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 w:rsidP="00865B3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 w:rsidP="00B25FB4">
      <w:pPr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результатах </w:t>
      </w:r>
      <w:proofErr w:type="spellStart"/>
      <w:r>
        <w:rPr>
          <w:rFonts w:ascii="Times New Roman" w:hAnsi="Times New Roman"/>
          <w:sz w:val="24"/>
        </w:rPr>
        <w:t>самообследования</w:t>
      </w:r>
      <w:proofErr w:type="spellEnd"/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казённое общеобразовательное учреждение</w:t>
      </w:r>
    </w:p>
    <w:p w:rsidR="00644BAC" w:rsidRDefault="00E64007" w:rsidP="00B25F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Зильская</w:t>
      </w:r>
      <w:proofErr w:type="spellEnd"/>
      <w:r w:rsidR="00644BAC">
        <w:rPr>
          <w:rFonts w:ascii="Times New Roman" w:hAnsi="Times New Roman"/>
          <w:sz w:val="24"/>
        </w:rPr>
        <w:t xml:space="preserve">  средняя общеобразовательная школа »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  <w:vertAlign w:val="superscript"/>
        </w:rPr>
        <w:t>(наименование общеобразовательного учреждения по уставу)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i/>
          <w:sz w:val="24"/>
          <w:vertAlign w:val="superscript"/>
        </w:rPr>
      </w:pPr>
      <w:r>
        <w:rPr>
          <w:rFonts w:ascii="Times New Roman" w:hAnsi="Times New Roman"/>
          <w:i/>
          <w:sz w:val="24"/>
          <w:vertAlign w:val="superscript"/>
        </w:rPr>
        <w:t xml:space="preserve"> (сведения представляются за текущий учебный год)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8"/>
        </w:rPr>
      </w:pP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644BAC" w:rsidRDefault="00644BAC" w:rsidP="00B25FB4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Самообследование</w:t>
      </w:r>
      <w:proofErr w:type="spellEnd"/>
      <w:r>
        <w:rPr>
          <w:rFonts w:ascii="Times New Roman" w:hAnsi="Times New Roman"/>
          <w:sz w:val="24"/>
        </w:rPr>
        <w:t xml:space="preserve"> Муниципального казённого общеобразовательного учреждения</w:t>
      </w:r>
    </w:p>
    <w:p w:rsidR="00644BAC" w:rsidRDefault="00644BAC" w:rsidP="00B25FB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«</w:t>
      </w:r>
      <w:proofErr w:type="spellStart"/>
      <w:r w:rsidR="00E64007">
        <w:rPr>
          <w:rFonts w:ascii="Times New Roman" w:hAnsi="Times New Roman"/>
          <w:sz w:val="24"/>
        </w:rPr>
        <w:t>Зильская</w:t>
      </w:r>
      <w:proofErr w:type="spellEnd"/>
      <w:r>
        <w:rPr>
          <w:rFonts w:ascii="Times New Roman" w:hAnsi="Times New Roman"/>
          <w:sz w:val="24"/>
        </w:rPr>
        <w:t xml:space="preserve"> средняя общеобразовательная школа»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vertAlign w:val="superscript"/>
        </w:rPr>
        <w:t>(полное наименование общеобразовательного учреждения)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проводилось согласно приказу директора общеобразовательного учреждения </w:t>
      </w:r>
      <w:r>
        <w:rPr>
          <w:rFonts w:ascii="Segoe UI Symbol" w:hAnsi="Segoe UI Symbol" w:cs="Segoe UI Symbol"/>
          <w:sz w:val="24"/>
        </w:rPr>
        <w:t>№</w:t>
      </w:r>
      <w:r w:rsidR="00E64007">
        <w:rPr>
          <w:rFonts w:ascii="Times New Roman" w:hAnsi="Times New Roman"/>
          <w:sz w:val="24"/>
        </w:rPr>
        <w:t xml:space="preserve"> 129</w:t>
      </w:r>
      <w:r>
        <w:rPr>
          <w:rFonts w:ascii="Times New Roman" w:hAnsi="Times New Roman"/>
          <w:sz w:val="24"/>
        </w:rPr>
        <w:t xml:space="preserve"> </w:t>
      </w:r>
      <w:r w:rsidR="00E64007">
        <w:rPr>
          <w:rFonts w:ascii="Times New Roman" w:hAnsi="Times New Roman"/>
          <w:sz w:val="24"/>
        </w:rPr>
        <w:t>«21</w:t>
      </w:r>
      <w:r>
        <w:rPr>
          <w:rFonts w:ascii="Times New Roman" w:hAnsi="Times New Roman"/>
          <w:sz w:val="24"/>
        </w:rPr>
        <w:t xml:space="preserve">» февраля 2018 г. </w:t>
      </w:r>
    </w:p>
    <w:p w:rsidR="00644BAC" w:rsidRPr="00380175" w:rsidRDefault="00644BAC" w:rsidP="00B25FB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Отчет о </w:t>
      </w:r>
      <w:proofErr w:type="spellStart"/>
      <w:r>
        <w:rPr>
          <w:rFonts w:ascii="Times New Roman" w:hAnsi="Times New Roman"/>
          <w:sz w:val="24"/>
        </w:rPr>
        <w:t>самообследовании</w:t>
      </w:r>
      <w:proofErr w:type="spellEnd"/>
      <w:r>
        <w:rPr>
          <w:rFonts w:ascii="Times New Roman" w:hAnsi="Times New Roman"/>
          <w:sz w:val="24"/>
        </w:rPr>
        <w:t xml:space="preserve"> обсужден на педагогическом совете общеобразовательного учреждения – </w:t>
      </w:r>
      <w:r w:rsidRPr="00380175">
        <w:rPr>
          <w:rFonts w:ascii="Times New Roman" w:hAnsi="Times New Roman"/>
          <w:b/>
          <w:sz w:val="24"/>
        </w:rPr>
        <w:t xml:space="preserve">протокол </w:t>
      </w:r>
      <w:r w:rsidRPr="00380175">
        <w:rPr>
          <w:rFonts w:ascii="Segoe UI Symbol" w:hAnsi="Segoe UI Symbol" w:cs="Segoe UI Symbol"/>
          <w:b/>
          <w:sz w:val="24"/>
        </w:rPr>
        <w:t>№</w:t>
      </w:r>
      <w:r w:rsidR="00E64007">
        <w:rPr>
          <w:rFonts w:ascii="Times New Roman" w:hAnsi="Times New Roman"/>
          <w:b/>
          <w:sz w:val="24"/>
        </w:rPr>
        <w:t>13  от 25</w:t>
      </w:r>
      <w:r w:rsidRPr="00380175">
        <w:rPr>
          <w:rFonts w:ascii="Times New Roman" w:hAnsi="Times New Roman"/>
          <w:b/>
          <w:sz w:val="24"/>
        </w:rPr>
        <w:t xml:space="preserve">» </w:t>
      </w:r>
      <w:r w:rsidR="00D374FD">
        <w:rPr>
          <w:rFonts w:ascii="Times New Roman" w:hAnsi="Times New Roman"/>
          <w:b/>
          <w:sz w:val="24"/>
        </w:rPr>
        <w:t>февраля</w:t>
      </w:r>
      <w:r w:rsidRPr="00380175">
        <w:rPr>
          <w:rFonts w:ascii="Times New Roman" w:hAnsi="Times New Roman"/>
          <w:b/>
          <w:sz w:val="24"/>
        </w:rPr>
        <w:t xml:space="preserve"> 201</w:t>
      </w:r>
      <w:r w:rsidR="00D374FD">
        <w:rPr>
          <w:rFonts w:ascii="Times New Roman" w:hAnsi="Times New Roman"/>
          <w:b/>
          <w:sz w:val="24"/>
        </w:rPr>
        <w:t>9</w:t>
      </w:r>
      <w:r w:rsidRPr="00380175">
        <w:rPr>
          <w:rFonts w:ascii="Times New Roman" w:hAnsi="Times New Roman"/>
          <w:b/>
          <w:sz w:val="24"/>
        </w:rPr>
        <w:t xml:space="preserve"> г. </w:t>
      </w:r>
    </w:p>
    <w:p w:rsidR="00644BAC" w:rsidRPr="00380175" w:rsidRDefault="00644BAC" w:rsidP="00B25FB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Организационно-правовое обеспечение деятельности образовательного учреждения и система управления</w:t>
      </w:r>
    </w:p>
    <w:p w:rsidR="00644BAC" w:rsidRDefault="00644BAC" w:rsidP="00B25FB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1.1. Общеобразовательное учреждение</w:t>
      </w:r>
      <w:r>
        <w:rPr>
          <w:rFonts w:ascii="Times New Roman" w:hAnsi="Times New Roman"/>
          <w:sz w:val="24"/>
        </w:rPr>
        <w:t xml:space="preserve"> Муниципальное казённое обще</w:t>
      </w:r>
      <w:r w:rsidR="00E64007">
        <w:rPr>
          <w:rFonts w:ascii="Times New Roman" w:hAnsi="Times New Roman"/>
          <w:sz w:val="24"/>
        </w:rPr>
        <w:t>образовательное учреждение «</w:t>
      </w:r>
      <w:proofErr w:type="spellStart"/>
      <w:r w:rsidR="00E64007">
        <w:rPr>
          <w:rFonts w:ascii="Times New Roman" w:hAnsi="Times New Roman"/>
          <w:sz w:val="24"/>
        </w:rPr>
        <w:t>Зильская</w:t>
      </w:r>
      <w:proofErr w:type="spellEnd"/>
      <w:r>
        <w:rPr>
          <w:rFonts w:ascii="Times New Roman" w:hAnsi="Times New Roman"/>
          <w:sz w:val="24"/>
        </w:rPr>
        <w:t xml:space="preserve">  средняя общеобразовательная школа»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(наименование в соответствии с уставом)</w:t>
      </w:r>
    </w:p>
    <w:p w:rsidR="00644BAC" w:rsidRPr="0085223B" w:rsidRDefault="00E64007" w:rsidP="00B25FB4">
      <w:pPr>
        <w:jc w:val="both"/>
        <w:rPr>
          <w:sz w:val="24"/>
        </w:rPr>
      </w:pPr>
      <w:r>
        <w:rPr>
          <w:rFonts w:ascii="Times New Roman" w:hAnsi="Times New Roman"/>
          <w:sz w:val="24"/>
        </w:rPr>
        <w:t>создано в 1994</w:t>
      </w:r>
      <w:r w:rsidR="00644BAC">
        <w:rPr>
          <w:rFonts w:ascii="Times New Roman" w:hAnsi="Times New Roman"/>
          <w:sz w:val="24"/>
        </w:rPr>
        <w:t xml:space="preserve"> году по распоряжению исполнительного комитета Табасаранского района ДАССР. </w:t>
      </w:r>
    </w:p>
    <w:p w:rsidR="00644BAC" w:rsidRDefault="00D374FD" w:rsidP="00B25FB4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</w:t>
      </w:r>
      <w:r w:rsidR="00644BAC">
        <w:rPr>
          <w:rFonts w:ascii="Times New Roman" w:hAnsi="Times New Roman"/>
          <w:sz w:val="24"/>
        </w:rPr>
        <w:t xml:space="preserve">Учредитель: Администрация МР «Табасаранский район» Республики Дагестан, договор между учредителем и образовательным учреждением заключён 25.08.2009г. </w:t>
      </w:r>
    </w:p>
    <w:p w:rsidR="00644BAC" w:rsidRPr="00120D4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Юридический адрес:3</w:t>
      </w:r>
      <w:r w:rsidR="00E64007">
        <w:rPr>
          <w:rFonts w:ascii="Times New Roman" w:hAnsi="Times New Roman"/>
          <w:sz w:val="24"/>
        </w:rPr>
        <w:t xml:space="preserve">68666, с. </w:t>
      </w:r>
      <w:proofErr w:type="spellStart"/>
      <w:r w:rsidR="00E64007">
        <w:rPr>
          <w:rFonts w:ascii="Times New Roman" w:hAnsi="Times New Roman"/>
          <w:sz w:val="24"/>
        </w:rPr>
        <w:t>Зиль</w:t>
      </w:r>
      <w:proofErr w:type="spellEnd"/>
      <w:r>
        <w:rPr>
          <w:rFonts w:ascii="Times New Roman" w:hAnsi="Times New Roman"/>
          <w:sz w:val="24"/>
        </w:rPr>
        <w:t>, Табасаранский район, Республика Дагестан.            Ф</w:t>
      </w:r>
      <w:r w:rsidR="00E64007">
        <w:rPr>
          <w:rFonts w:ascii="Times New Roman" w:hAnsi="Times New Roman"/>
          <w:sz w:val="24"/>
        </w:rPr>
        <w:t xml:space="preserve">актический адрес:368666, с. </w:t>
      </w:r>
      <w:proofErr w:type="spellStart"/>
      <w:r w:rsidR="00E64007">
        <w:rPr>
          <w:rFonts w:ascii="Times New Roman" w:hAnsi="Times New Roman"/>
          <w:sz w:val="24"/>
        </w:rPr>
        <w:t>Зиль</w:t>
      </w:r>
      <w:proofErr w:type="spellEnd"/>
      <w:r>
        <w:rPr>
          <w:rFonts w:ascii="Times New Roman" w:hAnsi="Times New Roman"/>
          <w:sz w:val="24"/>
        </w:rPr>
        <w:t>, Табасаранский район, Республика Даге</w:t>
      </w:r>
      <w:r w:rsidR="00E64007">
        <w:rPr>
          <w:rFonts w:ascii="Times New Roman" w:hAnsi="Times New Roman"/>
          <w:sz w:val="24"/>
        </w:rPr>
        <w:t>стан. Телефон \ факс.89679424165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</w:t>
      </w:r>
      <w:proofErr w:type="spellStart"/>
      <w:r>
        <w:rPr>
          <w:rFonts w:ascii="Times New Roman" w:hAnsi="Times New Roman"/>
          <w:sz w:val="24"/>
        </w:rPr>
        <w:t>mail</w:t>
      </w:r>
      <w:proofErr w:type="spellEnd"/>
      <w:r>
        <w:rPr>
          <w:rFonts w:ascii="Times New Roman" w:hAnsi="Times New Roman"/>
          <w:sz w:val="24"/>
        </w:rPr>
        <w:t xml:space="preserve"> образовательного учреждения:  </w:t>
      </w:r>
      <w:r w:rsidR="00E64007" w:rsidRPr="00E64007">
        <w:rPr>
          <w:rFonts w:ascii="Arial" w:hAnsi="Arial" w:cs="Arial"/>
          <w:b/>
          <w:color w:val="333333"/>
          <w:sz w:val="18"/>
          <w:szCs w:val="18"/>
        </w:rPr>
        <w:t>mkouzilskayasosh@mail.ru</w:t>
      </w:r>
    </w:p>
    <w:p w:rsidR="00644BAC" w:rsidRDefault="00E64007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ИНН: 0530009231</w:t>
      </w:r>
      <w:r w:rsidR="00644BAC">
        <w:rPr>
          <w:rFonts w:ascii="Times New Roman" w:hAnsi="Times New Roman"/>
          <w:sz w:val="24"/>
        </w:rPr>
        <w:t>(свидетельство о постановке на учет в н</w:t>
      </w:r>
      <w:r>
        <w:rPr>
          <w:rFonts w:ascii="Times New Roman" w:hAnsi="Times New Roman"/>
          <w:sz w:val="24"/>
        </w:rPr>
        <w:t>алоговом органе: серия 05№002929335, дата 15.10.2006</w:t>
      </w:r>
      <w:r w:rsidR="00644BAC">
        <w:rPr>
          <w:rFonts w:ascii="Times New Roman" w:hAnsi="Times New Roman"/>
          <w:sz w:val="24"/>
        </w:rPr>
        <w:t>г</w:t>
      </w:r>
      <w:r w:rsidR="00644BAC">
        <w:rPr>
          <w:rFonts w:ascii="Times New Roman" w:hAnsi="Times New Roman"/>
        </w:rPr>
        <w:t>)</w:t>
      </w:r>
    </w:p>
    <w:p w:rsidR="00644BAC" w:rsidRPr="001C540E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Реквизиты Свидетельства о внесении в Единый реестр юридических лиц: серия  </w:t>
      </w:r>
      <w:r w:rsidR="00E64007">
        <w:rPr>
          <w:rFonts w:cs="Segoe UI Symbol"/>
          <w:sz w:val="24"/>
        </w:rPr>
        <w:t>1060550003205</w:t>
      </w:r>
      <w:r w:rsidR="00E64007">
        <w:rPr>
          <w:rFonts w:ascii="Times New Roman" w:hAnsi="Times New Roman"/>
          <w:sz w:val="24"/>
        </w:rPr>
        <w:t>, дата 03.11.2011</w:t>
      </w:r>
      <w:r>
        <w:rPr>
          <w:rFonts w:ascii="Times New Roman" w:hAnsi="Times New Roman"/>
          <w:sz w:val="24"/>
        </w:rPr>
        <w:t xml:space="preserve">г, выдано Межрайонной инспекцией Федеральной налоговой  службы 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 xml:space="preserve"> 4 по РД, ОГРН 102050162</w:t>
      </w:r>
      <w:r w:rsidRPr="001C540E">
        <w:rPr>
          <w:rFonts w:ascii="Times New Roman" w:hAnsi="Times New Roman"/>
          <w:sz w:val="24"/>
        </w:rPr>
        <w:t>2998</w:t>
      </w:r>
    </w:p>
    <w:p w:rsidR="00644BAC" w:rsidRDefault="00644BAC" w:rsidP="00B25FB4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Осуществляет образовательную деятельность в соответствии с уставом, утвержденным и </w:t>
      </w:r>
    </w:p>
    <w:p w:rsidR="00644BAC" w:rsidRDefault="00644BAC" w:rsidP="00B25FB4">
      <w:p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принятым общим собранием трудового коллектива МКОУ «</w:t>
      </w:r>
      <w:proofErr w:type="spellStart"/>
      <w:r>
        <w:rPr>
          <w:rFonts w:ascii="Times New Roman" w:hAnsi="Times New Roman"/>
          <w:sz w:val="24"/>
        </w:rPr>
        <w:t>Ерсинская</w:t>
      </w:r>
      <w:proofErr w:type="spellEnd"/>
      <w:r>
        <w:rPr>
          <w:rFonts w:ascii="Times New Roman" w:hAnsi="Times New Roman"/>
          <w:sz w:val="24"/>
        </w:rPr>
        <w:t xml:space="preserve">  СОШ » протокол </w:t>
      </w:r>
      <w:r>
        <w:rPr>
          <w:rFonts w:ascii="Segoe UI Symbol" w:hAnsi="Segoe UI Symbol" w:cs="Segoe UI Symbol"/>
          <w:sz w:val="24"/>
        </w:rPr>
        <w:t>№</w:t>
      </w:r>
      <w:r>
        <w:rPr>
          <w:rFonts w:ascii="Times New Roman" w:hAnsi="Times New Roman"/>
          <w:sz w:val="24"/>
        </w:rPr>
        <w:t>1, от 29.08.11г согласован с начальником управления образования Табасаранского района РД, утверждён главой администрации МР «Табасаранский район».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(кем, когда утвержден Устав)</w:t>
      </w:r>
    </w:p>
    <w:p w:rsidR="00644BAC" w:rsidRPr="002B48A2" w:rsidRDefault="00E64007" w:rsidP="00B25FB4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>и лицензией от 30.12.2014года     №7903  05Л01</w:t>
      </w:r>
      <w:r w:rsidR="00644BAC">
        <w:rPr>
          <w:rFonts w:ascii="Times New Roman" w:hAnsi="Times New Roman"/>
          <w:sz w:val="24"/>
        </w:rPr>
        <w:t xml:space="preserve"> </w:t>
      </w:r>
      <w:r w:rsidR="00644BAC">
        <w:rPr>
          <w:rFonts w:ascii="Segoe UI Symbol" w:hAnsi="Segoe UI Symbol" w:cs="Segoe UI Symbol"/>
          <w:sz w:val="24"/>
        </w:rPr>
        <w:t>№</w:t>
      </w:r>
      <w:r>
        <w:rPr>
          <w:rFonts w:cs="Segoe UI Symbol"/>
          <w:sz w:val="24"/>
        </w:rPr>
        <w:t>0002267</w:t>
      </w:r>
    </w:p>
    <w:p w:rsidR="00644BAC" w:rsidRDefault="00644BAC" w:rsidP="00B25FB4">
      <w:pPr>
        <w:spacing w:after="0" w:line="240" w:lineRule="auto"/>
        <w:ind w:left="354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vertAlign w:val="superscript"/>
        </w:rPr>
        <w:t xml:space="preserve">(серия, </w:t>
      </w:r>
      <w:r>
        <w:rPr>
          <w:rFonts w:ascii="Segoe UI Symbol" w:hAnsi="Segoe UI Symbol" w:cs="Segoe UI Symbol"/>
          <w:vertAlign w:val="superscript"/>
        </w:rPr>
        <w:t>№</w:t>
      </w:r>
      <w:r>
        <w:rPr>
          <w:rFonts w:ascii="Times New Roman" w:hAnsi="Times New Roman"/>
          <w:vertAlign w:val="superscript"/>
        </w:rPr>
        <w:t xml:space="preserve"> лицензии)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выданной на основании решения Министерства образования и науки Республики Дагестан  </w:t>
      </w:r>
    </w:p>
    <w:p w:rsidR="00644BAC" w:rsidRDefault="00644BAC" w:rsidP="00B25FB4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vertAlign w:val="superscript"/>
        </w:rPr>
        <w:t>(кем)</w:t>
      </w:r>
      <w:r>
        <w:rPr>
          <w:rFonts w:ascii="Times New Roman" w:hAnsi="Times New Roman"/>
          <w:sz w:val="20"/>
        </w:rPr>
        <w:tab/>
      </w:r>
    </w:p>
    <w:p w:rsidR="00644BAC" w:rsidRDefault="00E64007" w:rsidP="00B25FB4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№ 4703 от 30.12.2014</w:t>
      </w:r>
      <w:r w:rsidR="00644BAC">
        <w:rPr>
          <w:rFonts w:ascii="Times New Roman" w:hAnsi="Times New Roman"/>
          <w:sz w:val="24"/>
          <w:u w:val="single"/>
        </w:rPr>
        <w:t xml:space="preserve"> г.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срок действия </w:t>
      </w:r>
      <w:r>
        <w:rPr>
          <w:rFonts w:ascii="Times New Roman" w:hAnsi="Times New Roman"/>
          <w:sz w:val="24"/>
          <w:u w:val="single"/>
        </w:rPr>
        <w:t xml:space="preserve">бессрочно </w:t>
      </w:r>
      <w:r>
        <w:rPr>
          <w:rFonts w:ascii="Times New Roman" w:hAnsi="Times New Roman"/>
          <w:sz w:val="24"/>
        </w:rPr>
        <w:t xml:space="preserve">на </w:t>
      </w:r>
      <w:proofErr w:type="gramStart"/>
      <w:r>
        <w:rPr>
          <w:rFonts w:ascii="Times New Roman" w:hAnsi="Times New Roman"/>
          <w:sz w:val="24"/>
        </w:rPr>
        <w:t>право ведения</w:t>
      </w:r>
      <w:proofErr w:type="gramEnd"/>
      <w:r>
        <w:rPr>
          <w:rFonts w:ascii="Times New Roman" w:hAnsi="Times New Roman"/>
          <w:sz w:val="24"/>
        </w:rPr>
        <w:t xml:space="preserve"> образовательных программ (указать все реализуемые программы):</w:t>
      </w:r>
    </w:p>
    <w:p w:rsidR="00644BAC" w:rsidRDefault="00644BAC" w:rsidP="00B25FB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Начальное общее образование. 4 года</w:t>
      </w:r>
    </w:p>
    <w:p w:rsidR="00644BAC" w:rsidRPr="00865B3D" w:rsidRDefault="00644BAC" w:rsidP="00865B3D">
      <w:pPr>
        <w:pStyle w:val="a4"/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Основное общее образование. 5 лет.</w:t>
      </w: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3. Среднее (полное) общее образование. 2 года.</w:t>
      </w: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Общеобразовательное учреждение имеет свидетельство о государственной аккредитации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серия ОП </w:t>
      </w:r>
      <w:r>
        <w:rPr>
          <w:rFonts w:ascii="Segoe UI Symbol" w:hAnsi="Segoe UI Symbol" w:cs="Segoe UI Symbol"/>
          <w:sz w:val="24"/>
          <w:u w:val="single"/>
        </w:rPr>
        <w:t>№</w:t>
      </w:r>
      <w:r w:rsidR="00E64007">
        <w:rPr>
          <w:rFonts w:ascii="Times New Roman" w:hAnsi="Times New Roman"/>
          <w:sz w:val="24"/>
          <w:u w:val="single"/>
        </w:rPr>
        <w:t xml:space="preserve"> 017757от «18 » марта 2011</w:t>
      </w:r>
      <w:r>
        <w:rPr>
          <w:rFonts w:ascii="Times New Roman" w:hAnsi="Times New Roman"/>
          <w:sz w:val="24"/>
        </w:rPr>
        <w:t xml:space="preserve"> года, </w:t>
      </w:r>
      <w:proofErr w:type="gramStart"/>
      <w:r>
        <w:rPr>
          <w:rFonts w:ascii="Times New Roman" w:hAnsi="Times New Roman"/>
          <w:sz w:val="24"/>
        </w:rPr>
        <w:t>выданной</w:t>
      </w:r>
      <w:proofErr w:type="gramEnd"/>
      <w:r>
        <w:rPr>
          <w:rFonts w:ascii="Times New Roman" w:hAnsi="Times New Roman"/>
          <w:sz w:val="24"/>
          <w:u w:val="single"/>
        </w:rPr>
        <w:t xml:space="preserve"> министерством образования и </w:t>
      </w:r>
    </w:p>
    <w:p w:rsidR="00644BAC" w:rsidRDefault="00644BAC">
      <w:pPr>
        <w:tabs>
          <w:tab w:val="left" w:pos="772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vertAlign w:val="superscript"/>
        </w:rPr>
        <w:t xml:space="preserve">       (серия, </w:t>
      </w:r>
      <w:r>
        <w:rPr>
          <w:rFonts w:ascii="Segoe UI Symbol" w:hAnsi="Segoe UI Symbol" w:cs="Segoe UI Symbol"/>
          <w:vertAlign w:val="superscript"/>
        </w:rPr>
        <w:t>№</w:t>
      </w:r>
      <w:r>
        <w:rPr>
          <w:rFonts w:ascii="Times New Roman" w:hAnsi="Times New Roman"/>
          <w:vertAlign w:val="superscript"/>
        </w:rPr>
        <w:t xml:space="preserve"> лицензии)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vertAlign w:val="superscript"/>
        </w:rPr>
        <w:t>(кем)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науки РД</w:t>
      </w:r>
      <w:r>
        <w:rPr>
          <w:rFonts w:ascii="Times New Roman" w:hAnsi="Times New Roman"/>
          <w:sz w:val="24"/>
        </w:rPr>
        <w:t xml:space="preserve"> на срок действия  </w:t>
      </w:r>
      <w:r>
        <w:rPr>
          <w:rFonts w:ascii="Times New Roman" w:hAnsi="Times New Roman"/>
        </w:rPr>
        <w:t>до</w:t>
      </w:r>
      <w:r w:rsidR="00E64007">
        <w:rPr>
          <w:rFonts w:ascii="Times New Roman" w:hAnsi="Times New Roman"/>
        </w:rPr>
        <w:t xml:space="preserve"> 18 марта 2023</w:t>
      </w:r>
      <w:r>
        <w:rPr>
          <w:rFonts w:ascii="Times New Roman" w:hAnsi="Times New Roman"/>
        </w:rPr>
        <w:t>года</w:t>
      </w:r>
      <w:r>
        <w:rPr>
          <w:rFonts w:ascii="Times New Roman" w:hAnsi="Times New Roman"/>
          <w:sz w:val="24"/>
        </w:rPr>
        <w:t>.</w:t>
      </w: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Данные о контингенте обучающихся (воспитанников), формах обучения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состоянию на 01.09.2018/19 г</w:t>
      </w:r>
      <w:proofErr w:type="gramStart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i/>
          <w:sz w:val="24"/>
        </w:rPr>
        <w:t>(</w:t>
      </w:r>
      <w:proofErr w:type="gramEnd"/>
      <w:r>
        <w:rPr>
          <w:rFonts w:ascii="Times New Roman" w:hAnsi="Times New Roman"/>
          <w:i/>
          <w:sz w:val="24"/>
        </w:rPr>
        <w:t>количество человек)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3"/>
        <w:gridCol w:w="1511"/>
        <w:gridCol w:w="1408"/>
        <w:gridCol w:w="1415"/>
        <w:gridCol w:w="1239"/>
      </w:tblGrid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Начальное общее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общее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Среднее (полное) общее образов.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Общее количество классов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64007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64007" w:rsidP="00C2340C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64007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64007">
            <w:pPr>
              <w:spacing w:after="0" w:line="240" w:lineRule="auto"/>
              <w:jc w:val="both"/>
            </w:pPr>
            <w:r>
              <w:t>10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Общее 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64007">
            <w:pPr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both"/>
            </w:pPr>
            <w: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E64007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both"/>
            </w:pPr>
            <w:r>
              <w:t>71</w:t>
            </w:r>
          </w:p>
        </w:tc>
      </w:tr>
      <w:tr w:rsidR="00644BAC" w:rsidRPr="0023136B">
        <w:trPr>
          <w:trHeight w:val="1"/>
        </w:trPr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базовым общеобразовательным программам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71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специальным (коррекционным) образовательным программам (указать вид)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Занимающихся по программам углублённого изучения предметов (указать предметы)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 получения образования: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очное – 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заочное -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семейное – 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экстернат – 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использованием 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дистанционных технологий -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21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CD01F0">
            <w:pPr>
              <w:spacing w:after="0" w:line="240" w:lineRule="auto"/>
              <w:jc w:val="both"/>
            </w:pPr>
            <w:r>
              <w:t>71</w:t>
            </w: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Занимающихся 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в группах продлённого дня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523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программам профессиональной подготовки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>Занимающихся</w:t>
            </w:r>
            <w:proofErr w:type="gramEnd"/>
            <w:r>
              <w:rPr>
                <w:rFonts w:ascii="Times New Roman" w:hAnsi="Times New Roman"/>
              </w:rPr>
              <w:t xml:space="preserve"> по программам дополнительного образования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1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Получающих дополнительные образовательные услуги (в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платные, за рамками основных образовательных программ, а также посредством других учреждений – дополнительного образования детей, профессионального образования и т.п.)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0</w:t>
            </w:r>
          </w:p>
        </w:tc>
      </w:tr>
    </w:tbl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240"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>3. Сведения о составе и квалификации административных, педагогических кадров</w:t>
      </w:r>
    </w:p>
    <w:p w:rsidR="00644BAC" w:rsidRDefault="00644BAC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Сведения об административных работниках.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7"/>
        <w:gridCol w:w="3724"/>
        <w:gridCol w:w="2948"/>
      </w:tblGrid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0" w:line="240" w:lineRule="auto"/>
              <w:jc w:val="center"/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Квалификационная категория по административной работе</w:t>
            </w:r>
          </w:p>
        </w:tc>
      </w:tr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3A59B8">
            <w:pPr>
              <w:suppressAutoHyphens/>
              <w:spacing w:after="0" w:line="240" w:lineRule="auto"/>
              <w:jc w:val="both"/>
            </w:pPr>
            <w:proofErr w:type="spellStart"/>
            <w:r>
              <w:t>Кафланов</w:t>
            </w:r>
            <w:proofErr w:type="spellEnd"/>
            <w:r>
              <w:t xml:space="preserve"> Арсен </w:t>
            </w:r>
            <w:proofErr w:type="spellStart"/>
            <w:r>
              <w:t>Мирзабалаевич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высшая</w:t>
            </w:r>
          </w:p>
        </w:tc>
      </w:tr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Заместители директора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uppressAutoHyphens/>
              <w:spacing w:after="0" w:line="240" w:lineRule="auto"/>
              <w:jc w:val="both"/>
            </w:pPr>
            <w:r>
              <w:t>Рамазанов Али Н.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644BAC" w:rsidRPr="0023136B" w:rsidRDefault="00644BAC" w:rsidP="002F6874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1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Руководители структурных подразделений (указать должности)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2F68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Кафланов</w:t>
            </w:r>
            <w:proofErr w:type="spellEnd"/>
            <w:r>
              <w:rPr>
                <w:rFonts w:ascii="Times New Roman" w:hAnsi="Times New Roman"/>
              </w:rPr>
              <w:t xml:space="preserve"> А.М..-физкультурник</w:t>
            </w:r>
          </w:p>
          <w:p w:rsidR="00644BAC" w:rsidRDefault="002F68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Асланов И.С</w:t>
            </w:r>
            <w:r w:rsidR="00644BAC">
              <w:rPr>
                <w:rFonts w:ascii="Times New Roman" w:hAnsi="Times New Roman"/>
              </w:rPr>
              <w:t>..-психолог</w:t>
            </w:r>
          </w:p>
          <w:p w:rsidR="00644BAC" w:rsidRDefault="002F68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Д.Т</w:t>
            </w:r>
            <w:r w:rsidR="00644BAC">
              <w:rPr>
                <w:rFonts w:ascii="Times New Roman" w:hAnsi="Times New Roman"/>
              </w:rPr>
              <w:t>.-</w:t>
            </w:r>
            <w:proofErr w:type="spellStart"/>
            <w:r w:rsidR="00644BAC">
              <w:rPr>
                <w:rFonts w:ascii="Times New Roman" w:hAnsi="Times New Roman"/>
              </w:rPr>
              <w:t>ст</w:t>
            </w:r>
            <w:proofErr w:type="gramStart"/>
            <w:r w:rsidR="00644BAC">
              <w:rPr>
                <w:rFonts w:ascii="Times New Roman" w:hAnsi="Times New Roman"/>
              </w:rPr>
              <w:t>.в</w:t>
            </w:r>
            <w:proofErr w:type="gramEnd"/>
            <w:r w:rsidR="00644BAC">
              <w:rPr>
                <w:rFonts w:ascii="Times New Roman" w:hAnsi="Times New Roman"/>
              </w:rPr>
              <w:t>ожатая</w:t>
            </w:r>
            <w:proofErr w:type="spellEnd"/>
          </w:p>
          <w:p w:rsidR="00644BAC" w:rsidRPr="0023136B" w:rsidRDefault="002F6874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</w:rPr>
              <w:t>Везирханов</w:t>
            </w:r>
            <w:proofErr w:type="spellEnd"/>
            <w:r>
              <w:rPr>
                <w:rFonts w:ascii="Times New Roman" w:hAnsi="Times New Roman"/>
              </w:rPr>
              <w:t xml:space="preserve"> С.З.</w:t>
            </w:r>
            <w:r w:rsidR="00644BAC">
              <w:rPr>
                <w:rFonts w:ascii="Times New Roman" w:hAnsi="Times New Roman"/>
              </w:rPr>
              <w:t>.-</w:t>
            </w:r>
            <w:proofErr w:type="spellStart"/>
            <w:r w:rsidR="00644BAC">
              <w:rPr>
                <w:rFonts w:ascii="Times New Roman" w:hAnsi="Times New Roman"/>
              </w:rPr>
              <w:t>руковод</w:t>
            </w:r>
            <w:proofErr w:type="gramStart"/>
            <w:r w:rsidR="00644BAC">
              <w:rPr>
                <w:rFonts w:ascii="Times New Roman" w:hAnsi="Times New Roman"/>
              </w:rPr>
              <w:t>.О</w:t>
            </w:r>
            <w:proofErr w:type="gramEnd"/>
            <w:r w:rsidR="00644BAC">
              <w:rPr>
                <w:rFonts w:ascii="Times New Roman" w:hAnsi="Times New Roman"/>
              </w:rPr>
              <w:t>БЖ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2F68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644BAC" w:rsidRDefault="002F68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:rsidR="002F6874" w:rsidRDefault="002F6874" w:rsidP="002F68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  <w:p w:rsidR="00644BAC" w:rsidRPr="003A59B8" w:rsidRDefault="002F6874" w:rsidP="003A59B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категории</w:t>
            </w:r>
          </w:p>
        </w:tc>
      </w:tr>
    </w:tbl>
    <w:p w:rsidR="00644BAC" w:rsidRDefault="00644BAC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8"/>
        <w:gridCol w:w="1421"/>
        <w:gridCol w:w="2154"/>
        <w:gridCol w:w="2202"/>
        <w:gridCol w:w="894"/>
      </w:tblGrid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Кол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ел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5D0F80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Всего педагогических работников (количество человек)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100</w:t>
            </w:r>
          </w:p>
        </w:tc>
      </w:tr>
      <w:tr w:rsidR="00644BAC" w:rsidRPr="0023136B" w:rsidTr="005D0F80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Укомплектованность штата педагогических работников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2F68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100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Из них внешних совместителей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вакансий (указать должности):</w:t>
            </w:r>
          </w:p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2F68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0" w:line="240" w:lineRule="auto"/>
            </w:pPr>
            <w:r>
              <w:rPr>
                <w:rFonts w:ascii="Times New Roman" w:hAnsi="Times New Roman"/>
              </w:rPr>
              <w:t>Образовательный уровень педагогических работников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с высшим образованием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826EA3">
            <w:pPr>
              <w:spacing w:after="0" w:line="240" w:lineRule="auto"/>
            </w:pPr>
            <w:r>
              <w:t>98</w:t>
            </w:r>
            <w:r w:rsidR="00644BAC" w:rsidRPr="0023136B">
              <w:t>%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со средним профессиональным образованием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374B43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 общим средним образованием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</w:rPr>
              <w:t xml:space="preserve">Прошли  курсы повышения  квалификации  за последние 5 лет 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 квалификационную категорию 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7615B1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Высшую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 w:rsidP="009F7563">
            <w:pPr>
              <w:spacing w:after="0" w:line="240" w:lineRule="auto"/>
            </w:pPr>
            <w:r>
              <w:t xml:space="preserve">   12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Первую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Вторую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10D66">
            <w:pPr>
              <w:spacing w:after="0" w:line="240" w:lineRule="auto"/>
            </w:pPr>
          </w:p>
        </w:tc>
      </w:tr>
      <w:tr w:rsidR="00644BAC" w:rsidRPr="0023136B">
        <w:trPr>
          <w:trHeight w:val="229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Возрастной ценз педагогических работников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до 30 лет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2F6874">
            <w:pPr>
              <w:spacing w:after="0" w:line="240" w:lineRule="auto"/>
              <w:jc w:val="center"/>
            </w:pPr>
            <w:r>
              <w:t>2</w:t>
            </w:r>
          </w:p>
          <w:p w:rsidR="00644BAC" w:rsidRPr="0023136B" w:rsidRDefault="007615B1">
            <w:pPr>
              <w:spacing w:after="0" w:line="240" w:lineRule="auto"/>
              <w:jc w:val="center"/>
            </w:pPr>
            <w:r>
              <w:t>6</w:t>
            </w:r>
          </w:p>
          <w:p w:rsidR="00644BAC" w:rsidRPr="0023136B" w:rsidRDefault="007615B1">
            <w:pPr>
              <w:spacing w:after="0" w:line="240" w:lineRule="auto"/>
              <w:jc w:val="center"/>
            </w:pPr>
            <w:r>
              <w:t>19</w:t>
            </w:r>
          </w:p>
          <w:p w:rsidR="00644BAC" w:rsidRPr="0023136B" w:rsidRDefault="007615B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7615B1">
            <w:pPr>
              <w:spacing w:after="0" w:line="240" w:lineRule="auto"/>
              <w:jc w:val="center"/>
            </w:pPr>
            <w:r>
              <w:t>6</w:t>
            </w:r>
          </w:p>
          <w:p w:rsidR="00644BAC" w:rsidRPr="0023136B" w:rsidRDefault="007615B1">
            <w:pPr>
              <w:spacing w:after="0" w:line="240" w:lineRule="auto"/>
              <w:jc w:val="center"/>
            </w:pPr>
            <w:r>
              <w:t>18</w:t>
            </w:r>
          </w:p>
          <w:p w:rsidR="00644BAC" w:rsidRPr="0023136B" w:rsidRDefault="007615B1" w:rsidP="009F7563">
            <w:pPr>
              <w:spacing w:after="0" w:line="240" w:lineRule="auto"/>
            </w:pPr>
            <w:r>
              <w:t xml:space="preserve">    69</w:t>
            </w:r>
          </w:p>
          <w:p w:rsidR="00644BAC" w:rsidRPr="0023136B" w:rsidRDefault="007615B1" w:rsidP="00A03E92">
            <w:pPr>
              <w:spacing w:after="0" w:line="240" w:lineRule="auto"/>
            </w:pPr>
            <w:r>
              <w:t xml:space="preserve">    9</w:t>
            </w:r>
          </w:p>
        </w:tc>
      </w:tr>
      <w:tr w:rsidR="00644BAC" w:rsidRPr="0023136B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30 до 45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45 до 60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227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выше 60 лет</w:t>
            </w: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Состав педагогического коллектива по должностям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Учитель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85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Социальный педагог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Учитель-логопед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Педагог-психолог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Педагог-организатор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Старший вожатый                              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Методист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должности (указать наименование</w:t>
            </w:r>
            <w:proofErr w:type="gramStart"/>
            <w:r>
              <w:rPr>
                <w:rFonts w:ascii="Times New Roman" w:hAnsi="Times New Roman"/>
              </w:rPr>
              <w:t>)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оспит.гр.прод.дня</w:t>
            </w:r>
            <w:proofErr w:type="spellEnd"/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Мастер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Текучесть педагогических кадров (за </w:t>
            </w:r>
            <w:proofErr w:type="gramStart"/>
            <w:r>
              <w:rPr>
                <w:rFonts w:ascii="Times New Roman" w:hAnsi="Times New Roman"/>
              </w:rPr>
              <w:t>последние</w:t>
            </w:r>
            <w:proofErr w:type="gramEnd"/>
            <w:r>
              <w:rPr>
                <w:rFonts w:ascii="Times New Roman" w:hAnsi="Times New Roman"/>
              </w:rPr>
              <w:t xml:space="preserve"> 3 года)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F03F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  <w:r w:rsidR="00F03F11">
              <w:rPr>
                <w:rFonts w:cs="Calibri"/>
              </w:rPr>
              <w:t>6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Педагогический стаж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менее 5 лет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5-10 лет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F03F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644BAC" w:rsidRPr="0023136B">
        <w:trPr>
          <w:trHeight w:val="1"/>
        </w:trPr>
        <w:tc>
          <w:tcPr>
            <w:tcW w:w="40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от 10 лет и более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t>79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Имеют учёную степень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 xml:space="preserve">Имеют почётные звания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F03F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F03F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44BAC" w:rsidRPr="0023136B">
        <w:trPr>
          <w:trHeight w:val="1"/>
        </w:trPr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Имеют государственные и ведомственные награды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F03F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F03F11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</w:tbl>
    <w:p w:rsidR="00644BAC" w:rsidRDefault="00644BAC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Примечание: специальные (коррекционные) образовательные учреждения для обучающихся, воспитанников с ограниченными возможностями здоровья указывают количество педагогов, имеющих дефектологическое образование.  </w:t>
      </w:r>
    </w:p>
    <w:p w:rsidR="00644BAC" w:rsidRDefault="00644BAC" w:rsidP="0076617A">
      <w:pPr>
        <w:spacing w:before="240" w:after="120" w:line="240" w:lineRule="auto"/>
        <w:rPr>
          <w:rFonts w:ascii="Times New Roman" w:hAnsi="Times New Roman"/>
          <w:b/>
          <w:sz w:val="24"/>
        </w:rPr>
      </w:pPr>
    </w:p>
    <w:p w:rsidR="00644BAC" w:rsidRDefault="00644BAC" w:rsidP="0076617A">
      <w:pPr>
        <w:spacing w:before="240" w:after="12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4. Материально-техническое оснащение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267"/>
        <w:gridCol w:w="2707"/>
        <w:gridCol w:w="1651"/>
      </w:tblGrid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Segoe UI Symbol" w:hAnsi="Segoe UI Symbol" w:cs="Segoe UI Symbol"/>
              </w:rPr>
              <w:t>№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Фактический адрес зданий и отдельно расположенных помещений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Форма владения, пользования (собственность, оперативное управление, аренда и т.п.)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Наименование организации собственника, арендодателя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Всего площадь образовательного учреждения: 500 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</w:pPr>
            <w:r>
              <w:rPr>
                <w:rFonts w:ascii="Times New Roman" w:hAnsi="Times New Roman"/>
              </w:rPr>
              <w:t>- на единицу приведенного контингента обучающихся (воспитанников) 2,03м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В том числе </w:t>
            </w:r>
            <w:proofErr w:type="gramStart"/>
            <w:r>
              <w:rPr>
                <w:rFonts w:ascii="Times New Roman" w:hAnsi="Times New Roman"/>
              </w:rPr>
              <w:t>учебная</w:t>
            </w:r>
            <w:proofErr w:type="gramEnd"/>
            <w:r>
              <w:rPr>
                <w:rFonts w:ascii="Times New Roman" w:hAnsi="Times New Roman"/>
              </w:rPr>
              <w:t xml:space="preserve"> (всего): 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на единицу приведенного контингента обучающихся (воспитанников): 5,1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before="120" w:after="120" w:line="240" w:lineRule="auto"/>
              <w:jc w:val="center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</w:pPr>
            <w:r>
              <w:rPr>
                <w:rFonts w:ascii="Times New Roman" w:hAnsi="Times New Roman"/>
              </w:rPr>
              <w:t>Наличие необходимых помещений и оборудования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 xml:space="preserve">Площадь в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 xml:space="preserve">Оснащённость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%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Кабинет физики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30</w:t>
            </w:r>
            <w:r w:rsidR="00644BAC">
              <w:rPr>
                <w:rFonts w:ascii="Times New Roman" w:hAnsi="Times New Roman"/>
              </w:rPr>
              <w:t xml:space="preserve"> м</w:t>
            </w:r>
            <w:proofErr w:type="gramStart"/>
            <w:r w:rsidR="00644BAC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Кабинет химии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F03F11" w:rsidP="00BA3FA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 xml:space="preserve"> м</w:t>
            </w:r>
            <w:proofErr w:type="gramStart"/>
            <w:r w:rsidR="00644BAC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Кабинет биологии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 w:rsidP="004633C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 xml:space="preserve"> м</w:t>
            </w:r>
            <w:proofErr w:type="gramStart"/>
            <w:r w:rsidR="00644BAC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1F6440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Кабинет русского языка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30</w:t>
            </w:r>
            <w:r w:rsidR="00644BAC">
              <w:rPr>
                <w:rFonts w:ascii="Times New Roman" w:hAnsi="Times New Roman"/>
              </w:rPr>
              <w:t xml:space="preserve"> м</w:t>
            </w:r>
            <w:proofErr w:type="gramStart"/>
            <w:r w:rsidR="00644BAC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</w:pPr>
            <w:r>
              <w:rPr>
                <w:rFonts w:ascii="Times New Roman" w:hAnsi="Times New Roman"/>
              </w:rPr>
              <w:t>Кабинет  истории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>м</w:t>
            </w:r>
            <w:r w:rsidR="00644BAC">
              <w:rPr>
                <w:rFonts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</w:t>
            </w:r>
            <w:proofErr w:type="gramStart"/>
            <w:r>
              <w:rPr>
                <w:rFonts w:ascii="Times New Roman" w:hAnsi="Times New Roman"/>
              </w:rPr>
              <w:t>изо</w:t>
            </w:r>
            <w:proofErr w:type="gramEnd"/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 xml:space="preserve"> м</w:t>
            </w:r>
            <w:proofErr w:type="gramStart"/>
            <w:r w:rsidR="00644BAC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музыки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 xml:space="preserve"> м</w:t>
            </w:r>
            <w:proofErr w:type="gramStart"/>
            <w:r w:rsidR="00644BAC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ОБЖ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>м</w:t>
            </w:r>
            <w:r w:rsidR="00644BAC">
              <w:rPr>
                <w:rFonts w:cs="Calibri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родного языка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 xml:space="preserve"> м</w:t>
            </w:r>
            <w:proofErr w:type="gramStart"/>
            <w:r w:rsidR="00644BAC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английского языка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30</w:t>
            </w:r>
            <w:r w:rsidR="00644BAC">
              <w:rPr>
                <w:rFonts w:cs="Calibri"/>
              </w:rPr>
              <w:t xml:space="preserve"> м</w:t>
            </w:r>
            <w:proofErr w:type="gramStart"/>
            <w:r w:rsidR="00644BAC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математики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633C4" w:rsidRDefault="00F03F11">
            <w:pPr>
              <w:spacing w:after="0" w:line="240" w:lineRule="auto"/>
              <w:jc w:val="center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3</w:t>
            </w:r>
            <w:r w:rsidR="00644BAC">
              <w:rPr>
                <w:rFonts w:cs="Calibri"/>
              </w:rPr>
              <w:t>0 м</w:t>
            </w:r>
            <w:proofErr w:type="gramStart"/>
            <w:r w:rsidR="00644BAC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644BAC" w:rsidRPr="0023136B">
        <w:trPr>
          <w:trHeight w:val="217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Компьютерный класс: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F03F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30</w:t>
            </w:r>
            <w:r w:rsidR="00644BAC">
              <w:rPr>
                <w:rFonts w:ascii="Times New Roman" w:hAnsi="Times New Roman"/>
              </w:rPr>
              <w:t xml:space="preserve"> м</w:t>
            </w:r>
            <w:proofErr w:type="gramStart"/>
            <w:r w:rsidR="00644BAC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3476D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44BAC" w:rsidRPr="0023136B">
        <w:trPr>
          <w:trHeight w:val="455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компьютерных классов:</w:t>
            </w:r>
          </w:p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общее количество единиц вычислительной техники: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число учащихся, приходящихся на 1 компьютер: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F03F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644BAC" w:rsidRPr="0023136B" w:rsidRDefault="00F03F1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Спортивная площадка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5108E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250</w:t>
            </w:r>
            <w:r w:rsidR="00644BAC">
              <w:rPr>
                <w:rFonts w:cs="Calibri"/>
              </w:rPr>
              <w:t xml:space="preserve"> м</w:t>
            </w:r>
            <w:proofErr w:type="gramStart"/>
            <w:r w:rsidR="00644BAC" w:rsidRPr="0076617A">
              <w:rPr>
                <w:rFonts w:cs="Calibri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Спортивный зал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Методический кабинет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BA3FA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Библиотека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5108EE" w:rsidP="00BA3FA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25</w:t>
            </w:r>
            <w:r w:rsidR="00644BAC">
              <w:rPr>
                <w:rFonts w:ascii="Times New Roman" w:hAnsi="Times New Roman"/>
              </w:rPr>
              <w:t>м</w:t>
            </w:r>
            <w:r w:rsidR="00644BAC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Читальный зал: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число посадочных мест: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4633C4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F64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Столовая: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5108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30</w:t>
            </w:r>
            <w:r w:rsidR="00644BAC">
              <w:rPr>
                <w:rFonts w:ascii="Times New Roman" w:hAnsi="Times New Roman"/>
              </w:rPr>
              <w:t xml:space="preserve"> м</w:t>
            </w:r>
            <w:proofErr w:type="gramStart"/>
            <w:r w:rsidR="00644BAC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644BAC" w:rsidRPr="0023136B">
        <w:trPr>
          <w:trHeight w:val="23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- число посадочных мест: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5108EE" w:rsidP="00BA3FAE">
            <w:pPr>
              <w:spacing w:after="0" w:line="240" w:lineRule="auto"/>
            </w:pPr>
            <w:r>
              <w:t xml:space="preserve">                 45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>
        <w:trPr>
          <w:trHeight w:val="23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Иные специализированные сооружения и помещения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:rsidR="00644BAC" w:rsidRDefault="00644BAC" w:rsidP="0051537D">
      <w:pPr>
        <w:spacing w:before="120" w:after="120"/>
        <w:rPr>
          <w:rFonts w:ascii="Times New Roman" w:hAnsi="Times New Roman"/>
          <w:b/>
        </w:rPr>
      </w:pPr>
    </w:p>
    <w:p w:rsidR="00644BAC" w:rsidRDefault="00644BAC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Учебно-методическое обеспечение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6159"/>
        <w:gridCol w:w="2462"/>
      </w:tblGrid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Segoe UI Symbol" w:hAnsi="Segoe UI Symbol" w:cs="Segoe UI Symbol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lastRenderedPageBreak/>
              <w:t>Общие сведения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644BAC" w:rsidRPr="0023136B">
        <w:trPr>
          <w:trHeight w:val="562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учебно-методической литературы:</w:t>
            </w:r>
          </w:p>
          <w:p w:rsidR="00644BAC" w:rsidRPr="0023136B" w:rsidRDefault="00644BAC">
            <w:r>
              <w:rPr>
                <w:rFonts w:ascii="Times New Roman" w:hAnsi="Times New Roman"/>
              </w:rPr>
              <w:t xml:space="preserve">в том числе: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5108EE" w:rsidP="00E511DC">
            <w:pPr>
              <w:jc w:val="center"/>
            </w:pPr>
            <w:r>
              <w:t>526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учебники с электронными приложениями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F80872" w:rsidRDefault="00644BA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- учебно-методическая литература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5108EE" w:rsidP="00BA3FAE">
            <w:pPr>
              <w:rPr>
                <w:b/>
              </w:rPr>
            </w:pPr>
            <w:r>
              <w:rPr>
                <w:b/>
              </w:rPr>
              <w:t xml:space="preserve">                 450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количество учебно-методических разработок, имеющих рецензию региональных или отраслевых научно-методических служб и органов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  <w:r w:rsidRPr="00F80872">
              <w:rPr>
                <w:rFonts w:ascii="Times New Roman" w:hAnsi="Times New Roman"/>
                <w:b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дополнительной литературы:</w:t>
            </w:r>
          </w:p>
          <w:p w:rsidR="00644BAC" w:rsidRPr="0023136B" w:rsidRDefault="00644BAC"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5108EE">
            <w:pPr>
              <w:jc w:val="center"/>
              <w:rPr>
                <w:b/>
              </w:rPr>
            </w:pPr>
            <w:r>
              <w:rPr>
                <w:b/>
              </w:rPr>
              <w:t>215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детская художественная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5108EE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научно-популярная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справочно-библиографическая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  <w:rPr>
                <w:b/>
              </w:rPr>
            </w:pPr>
            <w:r w:rsidRPr="0023136B">
              <w:rPr>
                <w:b/>
              </w:rPr>
              <w:t>10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- периодические издания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BA3FAE">
            <w:pPr>
              <w:rPr>
                <w:b/>
              </w:rPr>
            </w:pPr>
            <w:r w:rsidRPr="0023136B">
              <w:rPr>
                <w:b/>
              </w:rPr>
              <w:t xml:space="preserve">                     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roofErr w:type="gramStart"/>
            <w:r>
              <w:rPr>
                <w:rFonts w:ascii="Times New Roman" w:hAnsi="Times New Roman"/>
              </w:rPr>
              <w:t>Приобретено учебно-методической и дополнительной литературы за последние 5 лет</w:t>
            </w:r>
            <w:proofErr w:type="gramEnd"/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F80872" w:rsidRDefault="00644BAC">
            <w:pPr>
              <w:jc w:val="center"/>
              <w:rPr>
                <w:rFonts w:ascii="Times New Roman" w:hAnsi="Times New Roman"/>
                <w:b/>
              </w:rPr>
            </w:pPr>
            <w:r w:rsidRPr="00F80872">
              <w:rPr>
                <w:rFonts w:ascii="Times New Roman" w:hAnsi="Times New Roman"/>
                <w:b/>
              </w:rPr>
              <w:t>На сумму:</w:t>
            </w:r>
          </w:p>
          <w:p w:rsidR="00644BAC" w:rsidRPr="0023136B" w:rsidRDefault="00644BAC">
            <w:pPr>
              <w:jc w:val="center"/>
              <w:rPr>
                <w:b/>
              </w:rPr>
            </w:pPr>
            <w:r w:rsidRPr="0023136B">
              <w:rPr>
                <w:b/>
              </w:rPr>
              <w:t>0</w:t>
            </w:r>
          </w:p>
        </w:tc>
      </w:tr>
    </w:tbl>
    <w:p w:rsidR="00644BAC" w:rsidRDefault="00644BAC">
      <w:pPr>
        <w:spacing w:before="240" w:after="240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Информационное обеспечение учебного процесса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6148"/>
        <w:gridCol w:w="2473"/>
      </w:tblGrid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Segoe UI Symbol" w:hAnsi="Segoe UI Symbol" w:cs="Segoe UI Symbol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Общие сведения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подключения к сети Интернет, тип подключения (выделенный, аналоговый)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Количество локальных сетей, имеющихся в образовательном учреждении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0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электронной почты образовательного учреждения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сайта образовательного учреждения, периодичность его обновления.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Электронные базы данных и знаний по профилю образовательных программ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да</w:t>
            </w:r>
          </w:p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интерактивных досок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/>
        </w:tc>
      </w:tr>
      <w:tr w:rsidR="00644BAC" w:rsidRPr="0023136B">
        <w:trPr>
          <w:trHeight w:val="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Наличие мультимедиа оборудования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/>
        </w:tc>
      </w:tr>
    </w:tbl>
    <w:p w:rsidR="00644BAC" w:rsidRDefault="00644BAC">
      <w:pPr>
        <w:spacing w:before="240" w:after="24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7. Сведения об учебных программах, реализуемых образовательным учреждением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9"/>
        <w:gridCol w:w="284"/>
        <w:gridCol w:w="283"/>
        <w:gridCol w:w="1247"/>
        <w:gridCol w:w="343"/>
        <w:gridCol w:w="1605"/>
        <w:gridCol w:w="334"/>
        <w:gridCol w:w="2246"/>
        <w:gridCol w:w="1182"/>
      </w:tblGrid>
      <w:tr w:rsidR="00644BAC" w:rsidRPr="0023136B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Начальное общее образование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Статус (</w:t>
            </w:r>
            <w:proofErr w:type="gramStart"/>
            <w:r>
              <w:rPr>
                <w:rFonts w:ascii="Times New Roman" w:hAnsi="Times New Roman"/>
              </w:rPr>
              <w:t>государственная</w:t>
            </w:r>
            <w:proofErr w:type="gramEnd"/>
            <w:r>
              <w:rPr>
                <w:rFonts w:ascii="Times New Roman" w:hAnsi="Times New Roman"/>
              </w:rPr>
              <w:t>, авторская)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Данные о программе (для государственных – издательские реквизиты, для авторских – автор и рецензент, протокол утверждения)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</w:rPr>
              <w:t>углубл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., базов.)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Азбука 1кл.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Рамзаева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М,Н </w:t>
            </w: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Русский язык  Просвещение 2013г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1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roofErr w:type="spellStart"/>
            <w:r w:rsidRPr="0023136B">
              <w:t>Рамзаева</w:t>
            </w:r>
            <w:proofErr w:type="spellEnd"/>
            <w:r w:rsidRPr="0023136B">
              <w:t xml:space="preserve"> Г. Русский язык  Дрофа 2013г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2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roofErr w:type="spellStart"/>
            <w:r w:rsidRPr="0023136B">
              <w:t>Рамзаева</w:t>
            </w:r>
            <w:proofErr w:type="spellEnd"/>
            <w:r w:rsidRPr="0023136B">
              <w:t xml:space="preserve"> Г. Русский язык  Дрофа 2013г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roofErr w:type="spellStart"/>
            <w:r w:rsidRPr="0023136B">
              <w:t>Рамзаева</w:t>
            </w:r>
            <w:proofErr w:type="spellEnd"/>
            <w:r w:rsidRPr="0023136B">
              <w:t xml:space="preserve"> Г. Русский язык  Дрофа 2013г</w:t>
            </w:r>
          </w:p>
          <w:p w:rsidR="00644BAC" w:rsidRPr="0023136B" w:rsidRDefault="00644BAC">
            <w:pPr>
              <w:spacing w:after="0" w:line="240" w:lineRule="auto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 w:rsidTr="00AD4742">
        <w:trPr>
          <w:trHeight w:val="1500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Русский язык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Рамзаева</w:t>
            </w:r>
            <w:proofErr w:type="spellEnd"/>
            <w:r>
              <w:rPr>
                <w:rFonts w:ascii="Times New Roman" w:hAnsi="Times New Roman"/>
              </w:rPr>
              <w:t xml:space="preserve"> Г. Русский язык  Дрофа 2013г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Литературное   </w:t>
            </w:r>
            <w:r>
              <w:rPr>
                <w:rFonts w:ascii="Times New Roman" w:hAnsi="Times New Roman"/>
              </w:rPr>
              <w:br/>
              <w:t xml:space="preserve">чтение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Грехнева</w:t>
            </w:r>
            <w:proofErr w:type="spellEnd"/>
            <w:r>
              <w:rPr>
                <w:rFonts w:ascii="Times New Roman" w:hAnsi="Times New Roman"/>
              </w:rPr>
              <w:t xml:space="preserve"> Г.М. Литературное   </w:t>
            </w:r>
            <w:r>
              <w:rPr>
                <w:rFonts w:ascii="Times New Roman" w:hAnsi="Times New Roman"/>
              </w:rPr>
              <w:br/>
              <w:t>чтение     Дрофа 2013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язык- 2кл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 2013г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язык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</w:t>
            </w:r>
            <w:r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 2013г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EA75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Английский язык 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Дрофа 2013г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A75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4кл 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r>
              <w:rPr>
                <w:rFonts w:ascii="Times New Roman" w:hAnsi="Times New Roman"/>
              </w:rPr>
              <w:t xml:space="preserve"> и Керимов  2006 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язык-3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r>
              <w:rPr>
                <w:rFonts w:ascii="Times New Roman" w:hAnsi="Times New Roman"/>
              </w:rPr>
              <w:t xml:space="preserve">  Керимов 2006г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3кл 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язык-4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 w:rsidP="00ED421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r>
              <w:rPr>
                <w:rFonts w:ascii="Times New Roman" w:hAnsi="Times New Roman"/>
              </w:rPr>
              <w:t xml:space="preserve"> и Керимов 2006г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AD4742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 1класс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D059E0">
            <w:r w:rsidRPr="0023136B"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Степанова С.В., Волкова   </w:t>
            </w:r>
            <w:r>
              <w:rPr>
                <w:rFonts w:ascii="Times New Roman" w:hAnsi="Times New Roman"/>
              </w:rPr>
              <w:br/>
              <w:t xml:space="preserve">С.И. Математика  Просвещение 2013г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2класс 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</w:t>
            </w:r>
            <w:proofErr w:type="spellStart"/>
            <w:r>
              <w:rPr>
                <w:rFonts w:ascii="Times New Roman" w:hAnsi="Times New Roman"/>
              </w:rPr>
              <w:t>Бантова</w:t>
            </w:r>
            <w:proofErr w:type="spellEnd"/>
            <w:r>
              <w:rPr>
                <w:rFonts w:ascii="Times New Roman" w:hAnsi="Times New Roman"/>
              </w:rPr>
              <w:t xml:space="preserve"> М.А., Бельтюкова  </w:t>
            </w:r>
            <w:r>
              <w:rPr>
                <w:rFonts w:ascii="Times New Roman" w:hAnsi="Times New Roman"/>
              </w:rPr>
              <w:br/>
              <w:t xml:space="preserve">Г.В. и др. Математика  Просвещение 2013г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3класс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</w:t>
            </w:r>
            <w:proofErr w:type="spellStart"/>
            <w:r>
              <w:rPr>
                <w:rFonts w:ascii="Times New Roman" w:hAnsi="Times New Roman"/>
              </w:rPr>
              <w:t>Бантова</w:t>
            </w:r>
            <w:proofErr w:type="spellEnd"/>
            <w:r>
              <w:rPr>
                <w:rFonts w:ascii="Times New Roman" w:hAnsi="Times New Roman"/>
              </w:rPr>
              <w:t xml:space="preserve"> М.А., Бельтюкова  </w:t>
            </w:r>
            <w:r>
              <w:rPr>
                <w:rFonts w:ascii="Times New Roman" w:hAnsi="Times New Roman"/>
              </w:rPr>
              <w:br/>
              <w:t xml:space="preserve">Г.В. и др. Математика  Просвещение 2013г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Математика 4класс   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Моро М.И., </w:t>
            </w:r>
            <w:proofErr w:type="spellStart"/>
            <w:r>
              <w:rPr>
                <w:rFonts w:ascii="Times New Roman" w:hAnsi="Times New Roman"/>
              </w:rPr>
              <w:t>Бантова</w:t>
            </w:r>
            <w:proofErr w:type="spellEnd"/>
            <w:r>
              <w:rPr>
                <w:rFonts w:ascii="Times New Roman" w:hAnsi="Times New Roman"/>
              </w:rPr>
              <w:t xml:space="preserve"> М.А., Бельтюкова  </w:t>
            </w:r>
            <w:r>
              <w:rPr>
                <w:rFonts w:ascii="Times New Roman" w:hAnsi="Times New Roman"/>
              </w:rPr>
              <w:br/>
              <w:t xml:space="preserve">Г.В. и др. Математика  Просвещение 2013г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1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2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Просвещение 2012г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Окружающий мир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Плешаков А.А., Новицкая М.Ю.         </w:t>
            </w:r>
            <w:r>
              <w:rPr>
                <w:rFonts w:ascii="Times New Roman" w:hAnsi="Times New Roman"/>
              </w:rPr>
              <w:br/>
              <w:t xml:space="preserve">Окружающий мир     Просвещение 2012г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7A49BC">
            <w:pPr>
              <w:jc w:val="center"/>
            </w:pPr>
            <w:r>
              <w:rPr>
                <w:rFonts w:ascii="Times New Roman" w:hAnsi="Times New Roman"/>
              </w:rPr>
              <w:t>Основы светской этики.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Шемшурина</w:t>
            </w:r>
            <w:proofErr w:type="spellEnd"/>
            <w:r>
              <w:rPr>
                <w:rFonts w:ascii="Times New Roman" w:hAnsi="Times New Roman"/>
              </w:rPr>
              <w:t xml:space="preserve">    Просвещение 2012г    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Изобразительное искусство 1класс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Изобразительное искусство 2класс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Коротеева</w:t>
            </w:r>
            <w:proofErr w:type="spellEnd"/>
            <w:r>
              <w:rPr>
                <w:rFonts w:ascii="Times New Roman" w:hAnsi="Times New Roman"/>
              </w:rPr>
              <w:t xml:space="preserve"> Е.И./Под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  Просвещение 2012г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Изобразительное искусство 3класс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Горяева Н.А./Под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Изобразительное искусство 4класс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 xml:space="preserve">Б.М. Изобразительное искусство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     Просвещение 2012г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2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 Просвещение 2012г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  Просвещение 2012г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Музыка 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Критская Е.Д., Сергеева Г.П.,       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Шмагина</w:t>
            </w:r>
            <w:proofErr w:type="spellEnd"/>
            <w:r>
              <w:rPr>
                <w:rFonts w:ascii="Times New Roman" w:hAnsi="Times New Roman"/>
              </w:rPr>
              <w:t xml:space="preserve"> Т.С. Музыка    Просвещение 2012г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Физическая культура 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Физическая культура 2кл.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Физическая культура 3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   Просвещение 2012г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Физическая культура 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 Физическая культура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 xml:space="preserve">Технология   2 </w:t>
            </w:r>
            <w:r>
              <w:rPr>
                <w:rFonts w:ascii="Times New Roman" w:hAnsi="Times New Roman"/>
              </w:rPr>
              <w:lastRenderedPageBreak/>
              <w:t>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Рабочая </w:t>
            </w:r>
            <w:r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Н.И., Богданова Н.В.,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lastRenderedPageBreak/>
              <w:t xml:space="preserve">Добромыслова Н.В. Технология    Просвещение 2012г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lastRenderedPageBreak/>
              <w:t>Технология   3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Н.И., Богданова Н.В.,      </w:t>
            </w:r>
            <w:r>
              <w:rPr>
                <w:rFonts w:ascii="Times New Roman" w:hAnsi="Times New Roman"/>
              </w:rPr>
              <w:br/>
              <w:t xml:space="preserve">Добромыслова Н.В. Технология  Просвещение 2012г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Технология   4 класс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Роговцева</w:t>
            </w:r>
            <w:proofErr w:type="spellEnd"/>
            <w:r>
              <w:rPr>
                <w:rFonts w:ascii="Times New Roman" w:hAnsi="Times New Roman"/>
              </w:rPr>
              <w:t xml:space="preserve"> Н.И., Богданова Н.В.,      </w:t>
            </w:r>
            <w:r>
              <w:rPr>
                <w:rFonts w:ascii="Times New Roman" w:hAnsi="Times New Roman"/>
              </w:rPr>
              <w:br/>
              <w:t xml:space="preserve">Шипилова Н.В. и др. Технология   Просвещение 2012г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  <w:b/>
              </w:rPr>
            </w:pPr>
          </w:p>
          <w:p w:rsidR="00644BAC" w:rsidRPr="0023136B" w:rsidRDefault="00644BAC">
            <w:pPr>
              <w:jc w:val="center"/>
              <w:rPr>
                <w:b/>
              </w:rPr>
            </w:pPr>
            <w:r w:rsidRPr="00733147">
              <w:rPr>
                <w:rFonts w:ascii="Times New Roman" w:hAnsi="Times New Roman"/>
                <w:b/>
              </w:rPr>
              <w:t>Основное общее образование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Статус (</w:t>
            </w:r>
            <w:proofErr w:type="gramStart"/>
            <w:r>
              <w:rPr>
                <w:rFonts w:ascii="Times New Roman" w:hAnsi="Times New Roman"/>
              </w:rPr>
              <w:t>государственная</w:t>
            </w:r>
            <w:proofErr w:type="gramEnd"/>
            <w:r>
              <w:rPr>
                <w:rFonts w:ascii="Times New Roman" w:hAnsi="Times New Roman"/>
              </w:rPr>
              <w:t>, авторская)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</w:rPr>
              <w:t>углубл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., базов.)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F80872" w:rsidRDefault="00644BAC" w:rsidP="00AD47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Быстрова  Е..А Русское слово 2015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Литератур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учебник-хрестоматия)-5 класс 1-2 части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Г.С </w:t>
            </w:r>
            <w:proofErr w:type="spellStart"/>
            <w:r>
              <w:rPr>
                <w:rFonts w:ascii="Times New Roman" w:hAnsi="Times New Roman"/>
              </w:rPr>
              <w:t>Меркин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Русское слово 2015г.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Математика-5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Виленкин</w:t>
            </w:r>
            <w:proofErr w:type="spellEnd"/>
            <w:r>
              <w:rPr>
                <w:rFonts w:ascii="Times New Roman" w:hAnsi="Times New Roman"/>
              </w:rPr>
              <w:t xml:space="preserve"> Н. Я., </w:t>
            </w:r>
            <w:proofErr w:type="spellStart"/>
            <w:r>
              <w:rPr>
                <w:rFonts w:ascii="Times New Roman" w:hAnsi="Times New Roman"/>
              </w:rPr>
              <w:t>ЖоховВ</w:t>
            </w:r>
            <w:proofErr w:type="spellEnd"/>
            <w:r>
              <w:rPr>
                <w:rFonts w:ascii="Times New Roman" w:hAnsi="Times New Roman"/>
              </w:rPr>
              <w:t>. И., Чесноков А. С. Москва-2008г.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Яхья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Керимов</w:t>
            </w: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 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 язык    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Афанасьева О. В Просвещение 2013  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611D3">
            <w:pPr>
              <w:jc w:val="center"/>
            </w:pPr>
            <w:r>
              <w:rPr>
                <w:rFonts w:ascii="Times New Roman" w:hAnsi="Times New Roman"/>
              </w:rPr>
              <w:t>История средних веков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AD4742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География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И. Алексеев</w:t>
            </w:r>
          </w:p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Просвешение</w:t>
            </w:r>
            <w:proofErr w:type="spellEnd"/>
            <w:r>
              <w:rPr>
                <w:rFonts w:ascii="Times New Roman" w:hAnsi="Times New Roman"/>
              </w:rPr>
              <w:t xml:space="preserve"> 2012г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История-5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ПоляковВ</w:t>
            </w:r>
            <w:proofErr w:type="spellEnd"/>
            <w:r>
              <w:rPr>
                <w:rFonts w:ascii="Times New Roman" w:hAnsi="Times New Roman"/>
              </w:rPr>
              <w:t>. В., Кузнецов М. И., Марков В. В. Москва Дрофа-2011г.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Технология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Тищенко А.Т., Синица Н.В. Технология.</w:t>
            </w:r>
            <w:r>
              <w:rPr>
                <w:rFonts w:ascii="Times New Roman" w:hAnsi="Times New Roman"/>
              </w:rPr>
              <w:br/>
              <w:t xml:space="preserve">Технический труд    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Граф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Изобразительное </w:t>
            </w:r>
            <w:r>
              <w:rPr>
                <w:rFonts w:ascii="Times New Roman" w:hAnsi="Times New Roman"/>
              </w:rPr>
              <w:br/>
              <w:t xml:space="preserve">искусство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Горяева Н.А., Островская О.В./Под    </w:t>
            </w:r>
            <w:r>
              <w:rPr>
                <w:rFonts w:ascii="Times New Roman" w:hAnsi="Times New Roman"/>
              </w:rPr>
              <w:br/>
              <w:t xml:space="preserve">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t xml:space="preserve"> Б.М. Изобразительное </w:t>
            </w:r>
            <w:r>
              <w:rPr>
                <w:rFonts w:ascii="Times New Roman" w:hAnsi="Times New Roman"/>
              </w:rPr>
              <w:br/>
              <w:t xml:space="preserve">искусство       Просвещение    2011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0611D3">
            <w:pPr>
              <w:jc w:val="center"/>
            </w:pPr>
            <w:r>
              <w:rPr>
                <w:rFonts w:ascii="Times New Roman" w:hAnsi="Times New Roman"/>
              </w:rPr>
              <w:t xml:space="preserve">В. И. </w:t>
            </w: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В. Я. Коровина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Математика-6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Виленкин</w:t>
            </w:r>
            <w:proofErr w:type="spellEnd"/>
            <w:r>
              <w:rPr>
                <w:rFonts w:ascii="Times New Roman" w:hAnsi="Times New Roman"/>
              </w:rPr>
              <w:t xml:space="preserve"> Н. Я. Москва 2009г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611D3">
            <w:pPr>
              <w:jc w:val="center"/>
            </w:pPr>
            <w:r>
              <w:rPr>
                <w:rFonts w:ascii="Times New Roman" w:hAnsi="Times New Roman"/>
              </w:rPr>
              <w:t>История средних веков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</w:rPr>
              <w:t>Вигасин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2009г.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Просвещение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География-6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А.И Алексеев. Просвещение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 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Кравченко А.И.,   </w:t>
            </w:r>
            <w:r>
              <w:rPr>
                <w:rFonts w:ascii="Times New Roman" w:hAnsi="Times New Roman"/>
              </w:rPr>
              <w:br/>
              <w:t xml:space="preserve">Иванова Л.Ф. и др./Под ред.          </w:t>
            </w:r>
            <w:r>
              <w:rPr>
                <w:rFonts w:ascii="Times New Roman" w:hAnsi="Times New Roman"/>
              </w:rPr>
              <w:br/>
              <w:t xml:space="preserve">Боголюбова Л.Н., Ивановой Л.Ф.       </w:t>
            </w:r>
            <w:r>
              <w:rPr>
                <w:rFonts w:ascii="Times New Roman" w:hAnsi="Times New Roman"/>
              </w:rPr>
              <w:br/>
              <w:t xml:space="preserve">Обществознание  Москва, Просвещение 2011г 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Самородский</w:t>
            </w:r>
            <w:proofErr w:type="spellEnd"/>
            <w:r>
              <w:rPr>
                <w:rFonts w:ascii="Times New Roman" w:hAnsi="Times New Roman"/>
              </w:rPr>
              <w:t xml:space="preserve"> П.С., Симоненко В.Д.,    </w:t>
            </w:r>
            <w:r>
              <w:rPr>
                <w:rFonts w:ascii="Times New Roman" w:hAnsi="Times New Roman"/>
              </w:rPr>
              <w:br/>
              <w:t xml:space="preserve">Тищенко А.Т./Под ред. Симоненко В.Д. </w:t>
            </w:r>
            <w:r>
              <w:rPr>
                <w:rFonts w:ascii="Times New Roman" w:hAnsi="Times New Roman"/>
              </w:rPr>
              <w:br/>
              <w:t xml:space="preserve">Технология. Технический труд  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Граф     2010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260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Изобразительное искусство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>Б.М. Изобразительное искусство     Просвещение 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983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6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Афанасьева</w:t>
            </w:r>
          </w:p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6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Т.А, </w:t>
            </w:r>
            <w:proofErr w:type="spellStart"/>
            <w:r>
              <w:rPr>
                <w:rFonts w:ascii="Times New Roman" w:hAnsi="Times New Roman"/>
              </w:rPr>
              <w:t>Тростенцова</w:t>
            </w:r>
            <w:proofErr w:type="spellEnd"/>
            <w:r>
              <w:rPr>
                <w:rFonts w:ascii="Times New Roman" w:hAnsi="Times New Roman"/>
              </w:rPr>
              <w:t xml:space="preserve"> А. А. С.-Петербург,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Просвещение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История-7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всеобщая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Юрдовская</w:t>
            </w:r>
            <w:proofErr w:type="spellEnd"/>
            <w:r>
              <w:rPr>
                <w:rFonts w:ascii="Times New Roman" w:hAnsi="Times New Roman"/>
              </w:rPr>
              <w:t xml:space="preserve"> А. Я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Обществознание 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Боголюбов Л. Н. Просвещение 2011г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В. М. Махачкала-2011г.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Алгебра-7класс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Макарычев Ю.Н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3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А.В.Погорелов</w:t>
            </w:r>
            <w:proofErr w:type="spellEnd"/>
            <w:r>
              <w:rPr>
                <w:rFonts w:ascii="Times New Roman" w:hAnsi="Times New Roman"/>
              </w:rPr>
              <w:t xml:space="preserve">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4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Афанасьева Просвещение 2004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Алексеев А. М. Дрофа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Перышкин</w:t>
            </w:r>
            <w:proofErr w:type="spellEnd"/>
            <w:r>
              <w:rPr>
                <w:rFonts w:ascii="Times New Roman" w:hAnsi="Times New Roman"/>
              </w:rPr>
              <w:t xml:space="preserve"> А. В. Дрофа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7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Самородский</w:t>
            </w:r>
            <w:proofErr w:type="spellEnd"/>
            <w:r>
              <w:rPr>
                <w:rFonts w:ascii="Times New Roman" w:hAnsi="Times New Roman"/>
              </w:rPr>
              <w:t xml:space="preserve"> П.С., Симоненко В.Д.,    </w:t>
            </w:r>
            <w:r>
              <w:rPr>
                <w:rFonts w:ascii="Times New Roman" w:hAnsi="Times New Roman"/>
              </w:rPr>
              <w:br/>
              <w:t xml:space="preserve">Тищенко А.Т./Под ред. Симоненко В.Д. </w:t>
            </w:r>
            <w:r>
              <w:rPr>
                <w:rFonts w:ascii="Times New Roman" w:hAnsi="Times New Roman"/>
              </w:rPr>
              <w:br/>
              <w:t xml:space="preserve">Технология. Технический труд  </w:t>
            </w:r>
            <w:proofErr w:type="spellStart"/>
            <w:r>
              <w:rPr>
                <w:rFonts w:ascii="Times New Roman" w:hAnsi="Times New Roman"/>
              </w:rPr>
              <w:t>Вентана</w:t>
            </w:r>
            <w:proofErr w:type="spellEnd"/>
            <w:r>
              <w:rPr>
                <w:rFonts w:ascii="Times New Roman" w:hAnsi="Times New Roman"/>
              </w:rPr>
              <w:t xml:space="preserve"> Граф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Изобразительное искусство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Неменская</w:t>
            </w:r>
            <w:proofErr w:type="spellEnd"/>
            <w:r>
              <w:rPr>
                <w:rFonts w:ascii="Times New Roman" w:hAnsi="Times New Roman"/>
              </w:rPr>
              <w:t xml:space="preserve"> Л.А./Под ред. </w:t>
            </w:r>
            <w:proofErr w:type="spellStart"/>
            <w:r>
              <w:rPr>
                <w:rFonts w:ascii="Times New Roman" w:hAnsi="Times New Roman"/>
              </w:rPr>
              <w:t>Неменского</w:t>
            </w:r>
            <w:proofErr w:type="spellEnd"/>
            <w:r>
              <w:rPr>
                <w:rFonts w:ascii="Times New Roman" w:hAnsi="Times New Roman"/>
              </w:rPr>
              <w:br/>
              <w:t>Б.М. Изобразительное искусство     Просвещение 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7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литература- 8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Коровина В. Я.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История-8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>. 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Информатика-8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133F07">
            <w:pPr>
              <w:jc w:val="center"/>
            </w:pPr>
            <w:r>
              <w:rPr>
                <w:rFonts w:ascii="Times New Roman" w:hAnsi="Times New Roman"/>
              </w:rPr>
              <w:t xml:space="preserve">Семакин </w:t>
            </w:r>
            <w:proofErr w:type="spellStart"/>
            <w:r>
              <w:rPr>
                <w:rFonts w:ascii="Times New Roman" w:hAnsi="Times New Roman"/>
              </w:rPr>
              <w:t>И.Г.Залогова</w:t>
            </w:r>
            <w:proofErr w:type="spellEnd"/>
            <w:r>
              <w:rPr>
                <w:rFonts w:ascii="Times New Roman" w:hAnsi="Times New Roman"/>
              </w:rPr>
              <w:t xml:space="preserve"> Л.А. Бином Лаборатория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  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5563FE">
            <w:r>
              <w:rPr>
                <w:rFonts w:ascii="Times New Roman" w:hAnsi="Times New Roman"/>
              </w:rPr>
              <w:t>Кравченко А.И.. Обществознание   Москва, Просвещение 2011г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Расулов М. А. Махачкала,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Алгебра-8класс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Макарычев Ю. Н.  Москва. Дрофа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18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А.В.. Москва, 2009г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рофа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8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Кузовлев</w:t>
            </w:r>
            <w:proofErr w:type="spellEnd"/>
            <w:r>
              <w:rPr>
                <w:rFonts w:ascii="Times New Roman" w:hAnsi="Times New Roman"/>
              </w:rPr>
              <w:t xml:space="preserve"> В. П.,</w:t>
            </w:r>
            <w:proofErr w:type="spellStart"/>
            <w:r>
              <w:rPr>
                <w:rFonts w:ascii="Times New Roman" w:hAnsi="Times New Roman"/>
              </w:rPr>
              <w:t>Перегудова</w:t>
            </w:r>
            <w:proofErr w:type="spellEnd"/>
            <w:r>
              <w:rPr>
                <w:rFonts w:ascii="Times New Roman" w:hAnsi="Times New Roman"/>
              </w:rPr>
              <w:t xml:space="preserve"> Э.С.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Москва, Просвещение 2001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 В., Родина Н. А.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Т.А.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Баринова И. И. ООО, дрофа 2001г.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Габриелян О. С.  </w:t>
            </w:r>
            <w:proofErr w:type="spellStart"/>
            <w:r>
              <w:rPr>
                <w:rFonts w:ascii="Times New Roman" w:hAnsi="Times New Roman"/>
              </w:rPr>
              <w:t>Москва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рофа</w:t>
            </w:r>
            <w:proofErr w:type="spellEnd"/>
            <w:r>
              <w:rPr>
                <w:rFonts w:ascii="Times New Roman" w:hAnsi="Times New Roman"/>
              </w:rPr>
              <w:t xml:space="preserve">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Магомедсалихов</w:t>
            </w:r>
            <w:proofErr w:type="spellEnd"/>
            <w:r>
              <w:rPr>
                <w:rFonts w:ascii="Times New Roman" w:hAnsi="Times New Roman"/>
              </w:rPr>
              <w:t xml:space="preserve"> Х.Г. Махачкала-2011г.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Магомедов Р.  М.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Биология-8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2010г. Просвещение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8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Родная</w:t>
            </w:r>
            <w:proofErr w:type="gramEnd"/>
            <w:r>
              <w:rPr>
                <w:rFonts w:ascii="Times New Roman" w:hAnsi="Times New Roman"/>
              </w:rPr>
              <w:t xml:space="preserve"> литература-9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Загиров</w:t>
            </w:r>
            <w:proofErr w:type="spellEnd"/>
            <w:r>
              <w:rPr>
                <w:rFonts w:ascii="Times New Roman" w:hAnsi="Times New Roman"/>
              </w:rPr>
              <w:t xml:space="preserve"> В. М.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Лодыженская</w:t>
            </w:r>
            <w:proofErr w:type="spellEnd"/>
            <w:r>
              <w:rPr>
                <w:rFonts w:ascii="Times New Roman" w:hAnsi="Times New Roman"/>
              </w:rPr>
              <w:t xml:space="preserve"> Т.А. С.-Петербург,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Коровин.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Алгебра-9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Макарычев Ю.Н.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Информатика-9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133F07">
            <w:pPr>
              <w:jc w:val="center"/>
            </w:pPr>
            <w:r>
              <w:rPr>
                <w:rFonts w:ascii="Times New Roman" w:hAnsi="Times New Roman"/>
              </w:rPr>
              <w:t xml:space="preserve">Семакин </w:t>
            </w:r>
            <w:proofErr w:type="spellStart"/>
            <w:r>
              <w:rPr>
                <w:rFonts w:ascii="Times New Roman" w:hAnsi="Times New Roman"/>
              </w:rPr>
              <w:t>И.Г.Бином</w:t>
            </w:r>
            <w:proofErr w:type="spellEnd"/>
            <w:r>
              <w:rPr>
                <w:rFonts w:ascii="Times New Roman" w:hAnsi="Times New Roman"/>
              </w:rPr>
              <w:t xml:space="preserve"> Лаборатория 2011.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Кравченко А.И.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 xml:space="preserve"> Н.В.  Просвещение Москва,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В.Г.Гаджиев</w:t>
            </w:r>
            <w:proofErr w:type="spellEnd"/>
            <w:r>
              <w:rPr>
                <w:rFonts w:ascii="Times New Roman" w:hAnsi="Times New Roman"/>
              </w:rPr>
              <w:t xml:space="preserve">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Дронов В.П..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ООО Дрофа 2001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 Дагестана-9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Абасов</w:t>
            </w:r>
            <w:proofErr w:type="spellEnd"/>
            <w:r>
              <w:rPr>
                <w:rFonts w:ascii="Times New Roman" w:hAnsi="Times New Roman"/>
              </w:rPr>
              <w:t xml:space="preserve"> Н. А. Пашаев Махачкала,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Сонин</w:t>
            </w:r>
            <w:proofErr w:type="gramEnd"/>
            <w:r>
              <w:rPr>
                <w:rFonts w:ascii="Times New Roman" w:hAnsi="Times New Roman"/>
              </w:rPr>
              <w:t xml:space="preserve"> Н. И.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795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Габриелян О. С.  Москва.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56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О.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Афанасьев</w:t>
            </w:r>
            <w:proofErr w:type="gramEnd"/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ООО Дрофа 2018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Магомедсалихов</w:t>
            </w:r>
            <w:proofErr w:type="spellEnd"/>
            <w:r>
              <w:rPr>
                <w:rFonts w:ascii="Times New Roman" w:hAnsi="Times New Roman"/>
              </w:rPr>
              <w:t xml:space="preserve"> Х.Г. Махачкала-2010г.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Физика-9 класс</w:t>
            </w:r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 В., Родина Н. А.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8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2010 г.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94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</w:p>
          <w:p w:rsidR="00644BAC" w:rsidRDefault="00644BAC" w:rsidP="000C5763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Среднее (полное) общее образование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Статус (</w:t>
            </w:r>
            <w:proofErr w:type="gramStart"/>
            <w:r>
              <w:rPr>
                <w:rFonts w:ascii="Times New Roman" w:hAnsi="Times New Roman"/>
              </w:rPr>
              <w:t>государственная</w:t>
            </w:r>
            <w:proofErr w:type="gramEnd"/>
            <w:r>
              <w:rPr>
                <w:rFonts w:ascii="Times New Roman" w:hAnsi="Times New Roman"/>
              </w:rPr>
              <w:t>, авторская)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gramStart"/>
            <w:r>
              <w:rPr>
                <w:rFonts w:ascii="Times New Roman" w:hAnsi="Times New Roman"/>
              </w:rPr>
              <w:t>Данные о программе (для государственных –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Классы, уровень (</w:t>
            </w:r>
            <w:proofErr w:type="spellStart"/>
            <w:r>
              <w:rPr>
                <w:rFonts w:ascii="Times New Roman" w:hAnsi="Times New Roman"/>
              </w:rPr>
              <w:t>углубл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spellEnd"/>
            <w:r>
              <w:rPr>
                <w:rFonts w:ascii="Times New Roman" w:hAnsi="Times New Roman"/>
              </w:rPr>
              <w:t>., базов.)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Сабаткоев</w:t>
            </w:r>
            <w:proofErr w:type="spellEnd"/>
            <w:r>
              <w:rPr>
                <w:rFonts w:ascii="Times New Roman" w:hAnsi="Times New Roman"/>
              </w:rPr>
              <w:t xml:space="preserve"> Р. Б. С.-Петербург,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Русина Н. С.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Родной язык-10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Магомедов З.А..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 xml:space="preserve">базовый </w:t>
            </w:r>
            <w:r>
              <w:rPr>
                <w:rFonts w:ascii="Times New Roman" w:hAnsi="Times New Roman"/>
                <w:sz w:val="16"/>
              </w:rPr>
              <w:lastRenderedPageBreak/>
              <w:t>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Дагестанская литература-10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Гасанов  М. М. Махачкала,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Алгебра и начала анализа-10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Колмагоров</w:t>
            </w:r>
            <w:proofErr w:type="spellEnd"/>
            <w:r>
              <w:rPr>
                <w:rFonts w:ascii="Times New Roman" w:hAnsi="Times New Roman"/>
              </w:rPr>
              <w:t xml:space="preserve"> А.Н. Москва, Просвещение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60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75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    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Кузовлев</w:t>
            </w:r>
            <w:proofErr w:type="spellEnd"/>
            <w:r>
              <w:rPr>
                <w:rFonts w:ascii="Times New Roman" w:hAnsi="Times New Roman"/>
              </w:rPr>
              <w:t xml:space="preserve"> В. П.,</w:t>
            </w:r>
            <w:proofErr w:type="spellStart"/>
            <w:r>
              <w:rPr>
                <w:rFonts w:ascii="Times New Roman" w:hAnsi="Times New Roman"/>
              </w:rPr>
              <w:t>Перегудова</w:t>
            </w:r>
            <w:proofErr w:type="spellEnd"/>
            <w:r>
              <w:rPr>
                <w:rFonts w:ascii="Times New Roman" w:hAnsi="Times New Roman"/>
              </w:rPr>
              <w:t xml:space="preserve"> Э.С.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Москва, Просвещение 2002 (базовый уровень)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>.  Москва,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Информатика-10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Семакин И. Г. Москва,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 w:rsidRPr="0023136B">
              <w:t>Егорова В.П.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Кравченко А.И. Обществознание        </w:t>
            </w:r>
            <w:r>
              <w:rPr>
                <w:rFonts w:ascii="Times New Roman" w:hAnsi="Times New Roman"/>
              </w:rPr>
              <w:br/>
              <w:t xml:space="preserve">(базовый уровень)    Русское слово     2010г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Максаковский</w:t>
            </w:r>
            <w:proofErr w:type="spellEnd"/>
            <w:r>
              <w:rPr>
                <w:rFonts w:ascii="Times New Roman" w:hAnsi="Times New Roman"/>
              </w:rPr>
              <w:t xml:space="preserve"> В. П. Москва Просвещение 2008г.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В.Б.Захаров</w:t>
            </w:r>
            <w:proofErr w:type="spellEnd"/>
            <w:r>
              <w:rPr>
                <w:rFonts w:ascii="Times New Roman" w:hAnsi="Times New Roman"/>
              </w:rPr>
              <w:t>. Москва, Просвещение 2012г.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С.В., Просвещение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Химия-10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Габриелян О. С.  Москва. Просвещение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безопасн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lastRenderedPageBreak/>
              <w:t xml:space="preserve">жизнед.-10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Рабочая </w:t>
            </w:r>
            <w:r>
              <w:rPr>
                <w:rFonts w:ascii="Times New Roman" w:hAnsi="Times New Roman"/>
              </w:rPr>
              <w:lastRenderedPageBreak/>
              <w:t>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Воробьев Ю. А. Москва, ВИТА </w:t>
            </w:r>
            <w:r>
              <w:rPr>
                <w:rFonts w:ascii="Times New Roman" w:hAnsi="Times New Roman"/>
              </w:rPr>
              <w:lastRenderedPageBreak/>
              <w:t>ПРЕСС2010г.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lastRenderedPageBreak/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Саидов Т.Г..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10кл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Гапоненко А.В., </w:t>
            </w:r>
            <w:proofErr w:type="spellStart"/>
            <w:r>
              <w:rPr>
                <w:rFonts w:ascii="Times New Roman" w:hAnsi="Times New Roman"/>
              </w:rPr>
              <w:t>Кропивянская</w:t>
            </w:r>
            <w:proofErr w:type="spellEnd"/>
            <w:r>
              <w:rPr>
                <w:rFonts w:ascii="Times New Roman" w:hAnsi="Times New Roman"/>
              </w:rPr>
              <w:t xml:space="preserve"> С.О.,   </w:t>
            </w:r>
            <w:r>
              <w:rPr>
                <w:rFonts w:ascii="Times New Roman" w:hAnsi="Times New Roman"/>
              </w:rPr>
              <w:br/>
              <w:t>Кузина О.В. и др./Под ред. Чистяковой</w:t>
            </w:r>
            <w:r>
              <w:rPr>
                <w:rFonts w:ascii="Times New Roman" w:hAnsi="Times New Roman"/>
              </w:rPr>
              <w:br/>
              <w:t>С.Н. Технология (базовый уровень) 10-11кл   Дрофа 2010г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10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Русский язык-11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Сабаткоев</w:t>
            </w:r>
            <w:proofErr w:type="spellEnd"/>
            <w:r>
              <w:rPr>
                <w:rFonts w:ascii="Times New Roman" w:hAnsi="Times New Roman"/>
              </w:rPr>
              <w:t xml:space="preserve"> Р. Б. С.-Петербург,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Русская литература-11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Бирюкова С. К. С.-Петербург,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Родной язык-11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Курбанов К. К.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Дагестанская литература-11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С.Н.Хайбуллаев</w:t>
            </w:r>
            <w:proofErr w:type="spellEnd"/>
            <w:r>
              <w:rPr>
                <w:rFonts w:ascii="Times New Roman" w:hAnsi="Times New Roman"/>
              </w:rPr>
              <w:t xml:space="preserve"> Махачкала,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Алгебра и начала анализа-11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Колмагоров</w:t>
            </w:r>
            <w:proofErr w:type="spellEnd"/>
            <w:r>
              <w:rPr>
                <w:rFonts w:ascii="Times New Roman" w:hAnsi="Times New Roman"/>
              </w:rPr>
              <w:t>. Москва,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Геометрия-11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Погорелов А.В., Просвещение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54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</w:rPr>
              <w:t>Загладин</w:t>
            </w:r>
            <w:proofErr w:type="spellEnd"/>
            <w:r>
              <w:rPr>
                <w:rFonts w:ascii="Times New Roman" w:hAnsi="Times New Roman"/>
              </w:rPr>
              <w:t>. 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400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Английский язык        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Кузовлев</w:t>
            </w:r>
            <w:proofErr w:type="spellEnd"/>
            <w:r>
              <w:rPr>
                <w:rFonts w:ascii="Times New Roman" w:hAnsi="Times New Roman"/>
              </w:rPr>
              <w:t xml:space="preserve"> В. П.,</w:t>
            </w:r>
            <w:proofErr w:type="spellStart"/>
            <w:r>
              <w:rPr>
                <w:rFonts w:ascii="Times New Roman" w:hAnsi="Times New Roman"/>
              </w:rPr>
              <w:t>Перегудова</w:t>
            </w:r>
            <w:proofErr w:type="spellEnd"/>
            <w:r>
              <w:rPr>
                <w:rFonts w:ascii="Times New Roman" w:hAnsi="Times New Roman"/>
              </w:rPr>
              <w:t xml:space="preserve"> Э.С.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0"/>
              </w:rPr>
              <w:t>Английский  язык</w:t>
            </w:r>
            <w:r>
              <w:rPr>
                <w:rFonts w:ascii="Times New Roman" w:hAnsi="Times New Roman"/>
              </w:rPr>
              <w:t xml:space="preserve">, Москва, Просвещение 2002  </w:t>
            </w:r>
            <w:r>
              <w:rPr>
                <w:rFonts w:ascii="Times New Roman" w:hAnsi="Times New Roman"/>
              </w:rPr>
              <w:br/>
              <w:t xml:space="preserve">(базовый уровень)           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Информатика-11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 w:rsidP="00133F07">
            <w:pPr>
              <w:jc w:val="center"/>
            </w:pPr>
            <w:r>
              <w:rPr>
                <w:rFonts w:ascii="Times New Roman" w:hAnsi="Times New Roman"/>
              </w:rPr>
              <w:t>Семакин И. Г.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История Дагестана-11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Гасанов М. Махачкала,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География-11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proofErr w:type="spellStart"/>
            <w:r>
              <w:rPr>
                <w:rFonts w:ascii="Times New Roman" w:hAnsi="Times New Roman"/>
              </w:rPr>
              <w:t>Максаковский</w:t>
            </w:r>
            <w:proofErr w:type="spellEnd"/>
            <w:r>
              <w:rPr>
                <w:rFonts w:ascii="Times New Roman" w:hAnsi="Times New Roman"/>
              </w:rPr>
              <w:t xml:space="preserve"> В. П. Москва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Обществознание-11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Кравченко А. И. Москва,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 w:rsidTr="008868F0">
        <w:trPr>
          <w:trHeight w:val="244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Право 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>Никитин А.Ф. Право (базовый уровень) Просвещение 2010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Биология-11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Захаров. Москва,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Химия-11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Габриелян О. С.  Москва. Просвещение  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Основы </w:t>
            </w:r>
            <w:proofErr w:type="spellStart"/>
            <w:r>
              <w:rPr>
                <w:rFonts w:ascii="Times New Roman" w:hAnsi="Times New Roman"/>
              </w:rPr>
              <w:t>безопасн</w:t>
            </w:r>
            <w:proofErr w:type="spellEnd"/>
            <w:r>
              <w:rPr>
                <w:rFonts w:ascii="Times New Roman" w:hAnsi="Times New Roman"/>
              </w:rPr>
              <w:t xml:space="preserve">. жизнед.-11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Макаров </w:t>
            </w:r>
            <w:proofErr w:type="spellStart"/>
            <w:r>
              <w:rPr>
                <w:rFonts w:ascii="Times New Roman" w:hAnsi="Times New Roman"/>
              </w:rPr>
              <w:t>В.В.Просвещение</w:t>
            </w:r>
            <w:proofErr w:type="spellEnd"/>
            <w:r>
              <w:rPr>
                <w:rFonts w:ascii="Times New Roman" w:hAnsi="Times New Roman"/>
              </w:rPr>
              <w:t xml:space="preserve">  2009г.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Физика-11 класс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Громов С.В., Просвещение  2011г.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Культура и </w:t>
            </w:r>
            <w:proofErr w:type="spellStart"/>
            <w:r>
              <w:rPr>
                <w:rFonts w:ascii="Times New Roman" w:hAnsi="Times New Roman"/>
              </w:rPr>
              <w:t>трад</w:t>
            </w:r>
            <w:proofErr w:type="spellEnd"/>
            <w:r>
              <w:rPr>
                <w:rFonts w:ascii="Times New Roman" w:hAnsi="Times New Roman"/>
              </w:rPr>
              <w:t>. нар. Дагестана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Саидов Т.ГМахачкала-2010г.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Технология 11кл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Гапоненко А.В., </w:t>
            </w:r>
            <w:proofErr w:type="spellStart"/>
            <w:r>
              <w:rPr>
                <w:rFonts w:ascii="Times New Roman" w:hAnsi="Times New Roman"/>
              </w:rPr>
              <w:t>Кропивянская</w:t>
            </w:r>
            <w:proofErr w:type="spellEnd"/>
            <w:r>
              <w:rPr>
                <w:rFonts w:ascii="Times New Roman" w:hAnsi="Times New Roman"/>
              </w:rPr>
              <w:t xml:space="preserve"> С.О.,   </w:t>
            </w:r>
            <w:r>
              <w:rPr>
                <w:rFonts w:ascii="Times New Roman" w:hAnsi="Times New Roman"/>
              </w:rPr>
              <w:br/>
              <w:t>Кузина О.В. и др./Под ред. Чистяковой</w:t>
            </w:r>
            <w:r>
              <w:rPr>
                <w:rFonts w:ascii="Times New Roman" w:hAnsi="Times New Roman"/>
              </w:rPr>
              <w:br/>
              <w:t>С.Н. Технология (базовый уровень)    Дрофа 2010г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  <w:tr w:rsidR="00644BAC" w:rsidRPr="0023136B">
        <w:trPr>
          <w:trHeight w:val="1"/>
        </w:trPr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Физическая   </w:t>
            </w:r>
            <w:r>
              <w:rPr>
                <w:rFonts w:ascii="Times New Roman" w:hAnsi="Times New Roman"/>
              </w:rPr>
              <w:br/>
              <w:t xml:space="preserve">культура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Рабочая программа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Государственная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Лях В.И., </w:t>
            </w:r>
            <w:proofErr w:type="spellStart"/>
            <w:r>
              <w:rPr>
                <w:rFonts w:ascii="Times New Roman" w:hAnsi="Times New Roman"/>
              </w:rPr>
              <w:t>Зданевич</w:t>
            </w:r>
            <w:proofErr w:type="spellEnd"/>
            <w:r>
              <w:rPr>
                <w:rFonts w:ascii="Times New Roman" w:hAnsi="Times New Roman"/>
              </w:rPr>
              <w:t xml:space="preserve"> А.А. Физическая   </w:t>
            </w:r>
            <w:r>
              <w:rPr>
                <w:rFonts w:ascii="Times New Roman" w:hAnsi="Times New Roman"/>
              </w:rPr>
              <w:br/>
              <w:t xml:space="preserve">культура (базовый уровень)  Просвещение  2010г        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44BAC" w:rsidRDefault="00644B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класс</w:t>
            </w:r>
          </w:p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  <w:sz w:val="16"/>
              </w:rPr>
              <w:t>базовый уровень</w:t>
            </w:r>
          </w:p>
        </w:tc>
      </w:tr>
    </w:tbl>
    <w:p w:rsidR="00644BAC" w:rsidRDefault="00644BAC">
      <w:pPr>
        <w:spacing w:before="120"/>
        <w:rPr>
          <w:rFonts w:ascii="Times New Roman" w:hAnsi="Times New Roman"/>
          <w:b/>
        </w:rPr>
      </w:pPr>
    </w:p>
    <w:p w:rsidR="00644BAC" w:rsidRDefault="00644BAC" w:rsidP="004055C0">
      <w:pPr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8. Сведения о выполнении учебного плана</w:t>
      </w:r>
    </w:p>
    <w:p w:rsidR="00644BAC" w:rsidRDefault="00644BAC">
      <w:pPr>
        <w:spacing w:after="120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8"/>
        <w:gridCol w:w="1204"/>
        <w:gridCol w:w="722"/>
        <w:gridCol w:w="662"/>
        <w:gridCol w:w="1203"/>
        <w:gridCol w:w="687"/>
        <w:gridCol w:w="697"/>
        <w:gridCol w:w="1203"/>
        <w:gridCol w:w="793"/>
        <w:gridCol w:w="674"/>
      </w:tblGrid>
      <w:tr w:rsidR="00644BAC" w:rsidRPr="0023136B" w:rsidTr="00B21268">
        <w:trPr>
          <w:trHeight w:val="1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53020B">
            <w:pPr>
              <w:jc w:val="center"/>
            </w:pPr>
            <w:r w:rsidRPr="0023136B">
              <w:t>2015-2016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 w:rsidRPr="0023136B">
              <w:t>2016-2017</w:t>
            </w:r>
          </w:p>
        </w:tc>
        <w:tc>
          <w:tcPr>
            <w:tcW w:w="2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 w:rsidRPr="0023136B">
              <w:t>2014-2015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на 01.04.13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both"/>
            </w:pPr>
            <w:r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Русская литература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Окружающий мир (человек, природа, общество)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4055C0" w:rsidRDefault="00644BAC" w:rsidP="004055C0">
            <w:pPr>
              <w:ind w:left="72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 + труд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D155D2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56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Итоги выполнения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</w:tbl>
    <w:p w:rsidR="00644BAC" w:rsidRDefault="00644BAC" w:rsidP="004055C0">
      <w:pPr>
        <w:spacing w:before="12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9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1211"/>
        <w:gridCol w:w="729"/>
        <w:gridCol w:w="663"/>
        <w:gridCol w:w="1211"/>
        <w:gridCol w:w="819"/>
        <w:gridCol w:w="573"/>
        <w:gridCol w:w="1211"/>
        <w:gridCol w:w="768"/>
        <w:gridCol w:w="674"/>
      </w:tblGrid>
      <w:tr w:rsidR="00644BAC" w:rsidRPr="0023136B" w:rsidTr="00B21268">
        <w:trPr>
          <w:trHeight w:val="1"/>
        </w:trPr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110D96">
            <w:pPr>
              <w:jc w:val="center"/>
            </w:pPr>
            <w:r w:rsidRPr="0023136B">
              <w:t>2015-2016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2016-2017</w:t>
            </w:r>
          </w:p>
        </w:tc>
        <w:tc>
          <w:tcPr>
            <w:tcW w:w="2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2014-2015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both"/>
            </w:pPr>
            <w:r>
              <w:rPr>
                <w:rFonts w:ascii="Times New Roman" w:hAnsi="Times New Roman"/>
              </w:rPr>
              <w:t xml:space="preserve"> Русский язык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lastRenderedPageBreak/>
              <w:t>Русская литература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175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175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51537D">
        <w:trPr>
          <w:trHeight w:val="175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51537D">
            <w:pPr>
              <w:ind w:right="-108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Default="00644BAC">
            <w:pPr>
              <w:rPr>
                <w:rFonts w:ascii="Times New Roman" w:hAnsi="Times New Roman"/>
              </w:rPr>
            </w:pPr>
          </w:p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53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География Дагестана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615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81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77,1</w:t>
            </w:r>
          </w:p>
        </w:tc>
      </w:tr>
      <w:tr w:rsidR="00644BAC" w:rsidRPr="0023136B" w:rsidTr="00B21268">
        <w:trPr>
          <w:trHeight w:val="41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ind w:left="72" w:right="-108"/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Итоги выполнения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1155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1155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1190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1190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1190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1155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</w:tbl>
    <w:p w:rsidR="00644BAC" w:rsidRDefault="00644BAC">
      <w:pPr>
        <w:spacing w:before="120" w:after="120"/>
        <w:jc w:val="center"/>
        <w:rPr>
          <w:rFonts w:ascii="Times New Roman" w:hAnsi="Times New Roman"/>
          <w:b/>
        </w:rPr>
      </w:pPr>
    </w:p>
    <w:p w:rsidR="00644BAC" w:rsidRDefault="00644BAC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классы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1040"/>
        <w:gridCol w:w="850"/>
        <w:gridCol w:w="696"/>
        <w:gridCol w:w="1005"/>
        <w:gridCol w:w="992"/>
        <w:gridCol w:w="590"/>
        <w:gridCol w:w="1111"/>
        <w:gridCol w:w="851"/>
        <w:gridCol w:w="674"/>
      </w:tblGrid>
      <w:tr w:rsidR="00644BAC" w:rsidRPr="0023136B" w:rsidTr="00B21268">
        <w:trPr>
          <w:trHeight w:val="1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Учебные предметы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2015-2016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2016-2017</w:t>
            </w:r>
          </w:p>
        </w:tc>
        <w:tc>
          <w:tcPr>
            <w:tcW w:w="2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E84052">
            <w:pPr>
              <w:jc w:val="center"/>
            </w:pPr>
            <w:r w:rsidRPr="0023136B">
              <w:t>2014-2015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</w:t>
            </w:r>
            <w:r>
              <w:rPr>
                <w:rFonts w:ascii="Times New Roman" w:hAnsi="Times New Roman"/>
              </w:rPr>
              <w:lastRenderedPageBreak/>
              <w:t>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Выдано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Количество часов по программе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 xml:space="preserve">Выдано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%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lastRenderedPageBreak/>
              <w:t>Русский язык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Русская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Родная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Дагестанская (родная) литература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43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5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Английский язык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История Дагестана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Культура и традиции народов Дагестана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Обществознание (включая экономику и право)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70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sz w:val="24"/>
              </w:rPr>
              <w:t>ОБЖ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35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  <w:tr w:rsidR="00644BAC" w:rsidRPr="0023136B" w:rsidTr="00B21268">
        <w:trPr>
          <w:trHeight w:val="1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jc w:val="center"/>
            </w:pPr>
            <w:r>
              <w:rPr>
                <w:rFonts w:ascii="Times New Roman" w:hAnsi="Times New Roman"/>
              </w:rPr>
              <w:t>Итоги выполнения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>
              <w:rPr>
                <w:rFonts w:ascii="Times New Roman" w:hAnsi="Times New Roman"/>
              </w:rPr>
              <w:t>1050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1050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r w:rsidRPr="0023136B">
              <w:t>100</w:t>
            </w:r>
          </w:p>
        </w:tc>
      </w:tr>
    </w:tbl>
    <w:p w:rsidR="00644BAC" w:rsidRDefault="00644BAC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Данные о результатах внутреннего мониторинга образовательного учреждения</w:t>
      </w:r>
    </w:p>
    <w:tbl>
      <w:tblPr>
        <w:tblW w:w="0" w:type="auto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5"/>
        <w:gridCol w:w="3948"/>
        <w:gridCol w:w="1824"/>
        <w:gridCol w:w="2092"/>
      </w:tblGrid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по итогам года (СОУ-1)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по результатам независимой оценки (СОУ-2)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D155D2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69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D155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67</w:t>
            </w:r>
          </w:p>
        </w:tc>
      </w:tr>
      <w:tr w:rsidR="00644BAC" w:rsidRPr="0023136B" w:rsidTr="00DC3E24">
        <w:trPr>
          <w:trHeight w:val="30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D155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D155D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66</w:t>
            </w:r>
          </w:p>
        </w:tc>
      </w:tr>
      <w:tr w:rsidR="00644BAC" w:rsidRPr="0023136B" w:rsidTr="00DC3E24">
        <w:trPr>
          <w:trHeight w:val="24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73</w:t>
            </w: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Среднее СОУ по </w:t>
            </w:r>
            <w:r>
              <w:rPr>
                <w:rFonts w:ascii="Times New Roman" w:hAnsi="Times New Roman"/>
                <w:b/>
              </w:rPr>
              <w:t>начальном</w:t>
            </w:r>
            <w:r>
              <w:rPr>
                <w:rFonts w:ascii="Times New Roman" w:hAnsi="Times New Roman"/>
              </w:rPr>
              <w:t>у 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СОУ-1 =71,4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СОУ-2 =70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43,3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42,2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45,5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45,5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40,1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AA0675" w:rsidRDefault="00644BAC" w:rsidP="00AA06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Среднее СОУ по </w:t>
            </w:r>
            <w:r>
              <w:rPr>
                <w:rFonts w:ascii="Times New Roman" w:hAnsi="Times New Roman"/>
                <w:b/>
              </w:rPr>
              <w:t>основному</w:t>
            </w:r>
            <w:r>
              <w:rPr>
                <w:rFonts w:ascii="Times New Roman" w:hAnsi="Times New Roman"/>
              </w:rPr>
              <w:t xml:space="preserve"> 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AA067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СОУ-1 =42,9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СОУ-2 =41,7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46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45</w:t>
            </w:r>
          </w:p>
        </w:tc>
      </w:tr>
      <w:tr w:rsidR="00644BAC" w:rsidRPr="0023136B" w:rsidTr="00DC3E24">
        <w:trPr>
          <w:trHeight w:val="300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45,1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44,8</w:t>
            </w:r>
          </w:p>
        </w:tc>
      </w:tr>
      <w:tr w:rsidR="00644BAC" w:rsidRPr="0023136B" w:rsidTr="00DC3E24">
        <w:trPr>
          <w:trHeight w:val="259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51,2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  <w:rPr>
                <w:b/>
              </w:rPr>
            </w:pPr>
            <w:r w:rsidRPr="0023136B">
              <w:rPr>
                <w:b/>
              </w:rPr>
              <w:t>51</w:t>
            </w:r>
          </w:p>
        </w:tc>
      </w:tr>
      <w:tr w:rsidR="00644BAC" w:rsidRPr="0023136B" w:rsidTr="00DC3E24"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Предмет углублённого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4"/>
              </w:rPr>
              <w:t xml:space="preserve">профильного) изучения </w:t>
            </w:r>
            <w:r>
              <w:rPr>
                <w:rFonts w:ascii="Times New Roman" w:hAnsi="Times New Roman"/>
              </w:rPr>
              <w:t>(для ОУ повышенного уровня)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Среднее СОУ по </w:t>
            </w:r>
            <w:r>
              <w:rPr>
                <w:rFonts w:ascii="Times New Roman" w:hAnsi="Times New Roman"/>
                <w:b/>
              </w:rPr>
              <w:t xml:space="preserve">среднему (полному) </w:t>
            </w:r>
            <w:r>
              <w:rPr>
                <w:rFonts w:ascii="Times New Roman" w:hAnsi="Times New Roman"/>
              </w:rPr>
              <w:t>общему образованию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СОУ-1 =47,4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 xml:space="preserve">    СОУ-2 =46,9</w:t>
            </w:r>
          </w:p>
        </w:tc>
      </w:tr>
      <w:tr w:rsidR="00644BAC" w:rsidRPr="0023136B" w:rsidTr="00DC3E24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среднее по ОУ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ср.1 =53,9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DC3E2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ср.2 =50,8</w:t>
            </w:r>
          </w:p>
        </w:tc>
      </w:tr>
      <w:tr w:rsidR="00644BAC" w:rsidRPr="0023136B">
        <w:trPr>
          <w:trHeight w:val="1"/>
        </w:trPr>
        <w:tc>
          <w:tcPr>
            <w:tcW w:w="5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 xml:space="preserve">Итоговое СОУ </w:t>
            </w:r>
          </w:p>
        </w:tc>
        <w:tc>
          <w:tcPr>
            <w:tcW w:w="3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16ED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СОУ ит. =53,9</w:t>
            </w:r>
          </w:p>
        </w:tc>
      </w:tr>
    </w:tbl>
    <w:p w:rsidR="00644BAC" w:rsidRDefault="00644BAC" w:rsidP="0051537D">
      <w:pPr>
        <w:spacing w:before="240" w:after="0" w:line="240" w:lineRule="auto"/>
        <w:rPr>
          <w:rFonts w:ascii="Times New Roman" w:hAnsi="Times New Roman"/>
          <w:b/>
          <w:sz w:val="24"/>
        </w:rPr>
      </w:pPr>
    </w:p>
    <w:p w:rsidR="00644BAC" w:rsidRDefault="00644BAC" w:rsidP="00AA0675">
      <w:pPr>
        <w:spacing w:before="240"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10. Данные о результатах итоговой аттестации выпускников</w:t>
      </w:r>
    </w:p>
    <w:p w:rsidR="00644BAC" w:rsidRDefault="00644BAC">
      <w:pPr>
        <w:spacing w:after="24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(учащихся переводных классов)</w:t>
      </w:r>
    </w:p>
    <w:tbl>
      <w:tblPr>
        <w:tblW w:w="0" w:type="auto"/>
        <w:tblInd w:w="3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858"/>
        <w:gridCol w:w="587"/>
        <w:gridCol w:w="1098"/>
        <w:gridCol w:w="1066"/>
        <w:gridCol w:w="587"/>
        <w:gridCol w:w="1098"/>
        <w:gridCol w:w="1066"/>
        <w:gridCol w:w="587"/>
        <w:gridCol w:w="1098"/>
      </w:tblGrid>
      <w:tr w:rsidR="00644BAC" w:rsidRPr="0023136B" w:rsidTr="005013B3">
        <w:trPr>
          <w:trHeight w:val="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Ступень</w:t>
            </w:r>
          </w:p>
          <w:p w:rsidR="00644BAC" w:rsidRPr="0023136B" w:rsidRDefault="00644BAC">
            <w:pPr>
              <w:spacing w:after="0" w:line="240" w:lineRule="auto"/>
              <w:ind w:right="-98"/>
              <w:jc w:val="center"/>
            </w:pPr>
            <w:r>
              <w:rPr>
                <w:rFonts w:ascii="Times New Roman" w:hAnsi="Times New Roman"/>
                <w:sz w:val="20"/>
              </w:rPr>
              <w:t>обучения</w:t>
            </w:r>
          </w:p>
        </w:tc>
        <w:tc>
          <w:tcPr>
            <w:tcW w:w="2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953C3">
            <w:pPr>
              <w:jc w:val="center"/>
            </w:pPr>
            <w:r w:rsidRPr="0023136B">
              <w:t>2015-2016 учебный год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6953C3">
            <w:pPr>
              <w:jc w:val="center"/>
            </w:pPr>
            <w:r w:rsidRPr="0023136B">
              <w:t>2016-2017 учебный год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010D66">
            <w:pPr>
              <w:jc w:val="center"/>
            </w:pPr>
            <w:r w:rsidRPr="0023136B">
              <w:t>2017-2018 учебный год</w:t>
            </w:r>
          </w:p>
        </w:tc>
      </w:tr>
      <w:tr w:rsidR="00644BAC" w:rsidRPr="0023136B" w:rsidTr="005013B3">
        <w:trPr>
          <w:cantSplit/>
          <w:trHeight w:val="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 выпускников</w:t>
            </w:r>
          </w:p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Аттестовано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выпускников (обучающихся переводных классов)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 выпускников</w:t>
            </w:r>
          </w:p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Аттестовано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выпускников (обучающихся переводных классов)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 выпускников</w:t>
            </w:r>
          </w:p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18"/>
              </w:rPr>
              <w:t>на конец учебного года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Аттестовано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выпускников (обучающихся переводных классов)</w:t>
            </w:r>
          </w:p>
        </w:tc>
      </w:tr>
      <w:tr w:rsidR="00644BAC" w:rsidRPr="0023136B" w:rsidTr="005013B3">
        <w:trPr>
          <w:cantSplit/>
          <w:trHeight w:val="239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Средний балл по параллели классов по каждому из обязательных предметов</w:t>
            </w:r>
          </w:p>
        </w:tc>
      </w:tr>
      <w:tr w:rsidR="00644BAC" w:rsidRPr="0023136B" w:rsidTr="005013B3">
        <w:trPr>
          <w:cantSplit/>
          <w:trHeight w:val="10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-137"/>
              <w:jc w:val="center"/>
            </w:pPr>
            <w:r>
              <w:rPr>
                <w:rFonts w:ascii="Times New Roman" w:hAnsi="Times New Roman"/>
                <w:sz w:val="20"/>
              </w:rPr>
              <w:t>Начальное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</w:rPr>
              <w:t>4,5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4,5</w:t>
            </w:r>
          </w:p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4,2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4,6</w:t>
            </w:r>
          </w:p>
        </w:tc>
      </w:tr>
      <w:tr w:rsidR="00644BAC" w:rsidRPr="0023136B" w:rsidTr="005013B3">
        <w:trPr>
          <w:cantSplit/>
          <w:trHeight w:val="9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20"/>
              </w:rPr>
              <w:t>Основное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4.0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3,9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D155D2">
            <w:pPr>
              <w:spacing w:after="0" w:line="240" w:lineRule="auto"/>
              <w:jc w:val="both"/>
            </w:pPr>
            <w:r>
              <w:t>13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 w:rsidRPr="0023136B">
              <w:t>3,9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D155D2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D155D2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4,1</w:t>
            </w:r>
          </w:p>
        </w:tc>
      </w:tr>
      <w:tr w:rsidR="00644BAC" w:rsidRPr="0023136B" w:rsidTr="005013B3">
        <w:trPr>
          <w:cantSplit/>
          <w:trHeight w:val="97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ind w:right="113"/>
              <w:jc w:val="center"/>
            </w:pPr>
            <w:r>
              <w:rPr>
                <w:rFonts w:ascii="Times New Roman" w:hAnsi="Times New Roman"/>
                <w:sz w:val="20"/>
              </w:rPr>
              <w:t>Среднее (полное) общее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644BAC" w:rsidRDefault="00644BAC">
      <w:pPr>
        <w:spacing w:before="240" w:after="12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Общие сведения об участии в олимпиадах по предметам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4"/>
        <w:gridCol w:w="1668"/>
        <w:gridCol w:w="1646"/>
        <w:gridCol w:w="1737"/>
        <w:gridCol w:w="1876"/>
      </w:tblGrid>
      <w:tr w:rsidR="00644BAC" w:rsidRPr="0023136B">
        <w:trPr>
          <w:trHeight w:val="1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Год проведения олимпиад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Районные олимпиады, количество </w:t>
            </w:r>
            <w:r>
              <w:rPr>
                <w:rFonts w:ascii="Times New Roman" w:hAnsi="Times New Roman"/>
              </w:rPr>
              <w:lastRenderedPageBreak/>
              <w:t>призовых мест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Региональные олимпиады, количество </w:t>
            </w:r>
            <w:r>
              <w:rPr>
                <w:rFonts w:ascii="Times New Roman" w:hAnsi="Times New Roman"/>
              </w:rPr>
              <w:lastRenderedPageBreak/>
              <w:t>призовых мест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Федерально-окружные олимпиады, </w:t>
            </w:r>
            <w:r>
              <w:rPr>
                <w:rFonts w:ascii="Times New Roman" w:hAnsi="Times New Roman"/>
              </w:rPr>
              <w:lastRenderedPageBreak/>
              <w:t>количество призовых мест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12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Участие в российских и Международных </w:t>
            </w:r>
            <w:r>
              <w:rPr>
                <w:rFonts w:ascii="Times New Roman" w:hAnsi="Times New Roman"/>
              </w:rPr>
              <w:lastRenderedPageBreak/>
              <w:t>олимпиадах, количество призовых мест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82B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lastRenderedPageBreak/>
              <w:t>2016 - 2017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CD4CF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82B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2017 - 2018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CD4CF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982B9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2018 - 2019 учебный год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CD4CF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 w:rsidP="00CC380C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           -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44BAC" w:rsidRPr="0023136B">
        <w:trPr>
          <w:trHeight w:val="1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 w:rsidRPr="0023136B">
              <w:t>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 Организация внеурочной деятельности образовательного учреждения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 рамках учебного плана)</w:t>
      </w:r>
    </w:p>
    <w:tbl>
      <w:tblPr>
        <w:tblW w:w="9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2826"/>
        <w:gridCol w:w="1774"/>
        <w:gridCol w:w="12"/>
        <w:gridCol w:w="1660"/>
        <w:gridCol w:w="2658"/>
      </w:tblGrid>
      <w:tr w:rsidR="006558D9" w:rsidTr="006558D9">
        <w:trPr>
          <w:trHeight w:val="594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№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Наименование кружка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День проведения</w:t>
            </w:r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ответственный</w:t>
            </w:r>
          </w:p>
        </w:tc>
      </w:tr>
      <w:tr w:rsidR="006558D9" w:rsidTr="006558D9">
        <w:trPr>
          <w:trHeight w:val="576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 xml:space="preserve">Русское слово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24"/>
                <w:szCs w:val="24"/>
              </w:rPr>
            </w:pPr>
            <w:r w:rsidRPr="006558D9">
              <w:rPr>
                <w:sz w:val="24"/>
                <w:szCs w:val="24"/>
              </w:rPr>
              <w:t>Среда     5кл</w:t>
            </w:r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40"/>
                <w:szCs w:val="40"/>
              </w:rPr>
              <w:t>12:15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32"/>
                <w:szCs w:val="32"/>
              </w:rPr>
            </w:pPr>
            <w:r w:rsidRPr="006558D9">
              <w:rPr>
                <w:sz w:val="32"/>
                <w:szCs w:val="32"/>
              </w:rPr>
              <w:t>Абдуллаева  Э.К.</w:t>
            </w:r>
          </w:p>
        </w:tc>
      </w:tr>
      <w:tr w:rsidR="006558D9" w:rsidTr="006558D9">
        <w:trPr>
          <w:trHeight w:val="576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2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библиотечный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20"/>
                <w:szCs w:val="20"/>
              </w:rPr>
            </w:pPr>
            <w:r w:rsidRPr="006558D9">
              <w:rPr>
                <w:sz w:val="20"/>
                <w:szCs w:val="20"/>
              </w:rPr>
              <w:t xml:space="preserve">Пятница  2 </w:t>
            </w:r>
            <w:proofErr w:type="spellStart"/>
            <w:r w:rsidRPr="006558D9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11:25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28"/>
                <w:szCs w:val="28"/>
              </w:rPr>
              <w:t>КЕРИМОВА Р.К</w:t>
            </w:r>
            <w:r w:rsidRPr="006558D9">
              <w:rPr>
                <w:sz w:val="40"/>
                <w:szCs w:val="40"/>
              </w:rPr>
              <w:t>.</w:t>
            </w:r>
          </w:p>
        </w:tc>
      </w:tr>
      <w:tr w:rsidR="006558D9" w:rsidTr="006558D9">
        <w:trPr>
          <w:trHeight w:val="576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3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Юный биолог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b/>
                <w:sz w:val="24"/>
                <w:szCs w:val="24"/>
              </w:rPr>
            </w:pPr>
            <w:r w:rsidRPr="006558D9">
              <w:rPr>
                <w:sz w:val="24"/>
                <w:szCs w:val="24"/>
              </w:rPr>
              <w:t>Суббота 5кл</w:t>
            </w:r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12:15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АСЛАНОВ И.</w:t>
            </w:r>
            <w:proofErr w:type="gramStart"/>
            <w:r w:rsidRPr="006558D9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6558D9" w:rsidTr="006558D9">
        <w:trPr>
          <w:trHeight w:val="576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4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20"/>
                <w:szCs w:val="20"/>
              </w:rPr>
            </w:pPr>
            <w:r w:rsidRPr="006558D9">
              <w:rPr>
                <w:sz w:val="20"/>
                <w:szCs w:val="20"/>
              </w:rPr>
              <w:t xml:space="preserve">Понедельник  4 </w:t>
            </w:r>
            <w:proofErr w:type="spellStart"/>
            <w:r w:rsidRPr="006558D9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12:15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МАГОМЕДОВА З.А</w:t>
            </w:r>
          </w:p>
        </w:tc>
      </w:tr>
      <w:tr w:rsidR="006558D9" w:rsidTr="006558D9">
        <w:trPr>
          <w:trHeight w:val="594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5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ЮНЫЙ МАТЕМАТИК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24"/>
                <w:szCs w:val="24"/>
              </w:rPr>
            </w:pPr>
            <w:r w:rsidRPr="006558D9">
              <w:rPr>
                <w:sz w:val="24"/>
                <w:szCs w:val="24"/>
              </w:rPr>
              <w:t xml:space="preserve">Суббота </w:t>
            </w:r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13:10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МАГОМЕДОВ К.Д</w:t>
            </w:r>
          </w:p>
        </w:tc>
      </w:tr>
      <w:tr w:rsidR="006558D9" w:rsidTr="006558D9">
        <w:trPr>
          <w:trHeight w:val="576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6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ЮНЫЙ ХИМИК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24"/>
                <w:szCs w:val="24"/>
              </w:rPr>
              <w:t>вторник</w:t>
            </w:r>
            <w:r w:rsidRPr="006558D9">
              <w:rPr>
                <w:sz w:val="40"/>
                <w:szCs w:val="4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13:10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28"/>
                <w:szCs w:val="28"/>
              </w:rPr>
              <w:t>МАГОМЕДОВА П.Г.</w:t>
            </w:r>
          </w:p>
        </w:tc>
      </w:tr>
      <w:tr w:rsidR="006558D9" w:rsidTr="006558D9">
        <w:trPr>
          <w:trHeight w:val="576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7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4"/>
                <w:szCs w:val="24"/>
              </w:rPr>
            </w:pPr>
            <w:r w:rsidRPr="006558D9">
              <w:rPr>
                <w:sz w:val="24"/>
                <w:szCs w:val="24"/>
              </w:rPr>
              <w:t>ОЛИМПИАДНЫЙ КРУЖОК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32"/>
                <w:szCs w:val="32"/>
              </w:rPr>
            </w:pPr>
            <w:r w:rsidRPr="006558D9">
              <w:rPr>
                <w:sz w:val="32"/>
                <w:szCs w:val="32"/>
              </w:rPr>
              <w:t>7кл-9кл</w:t>
            </w:r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13:10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28"/>
                <w:szCs w:val="28"/>
              </w:rPr>
              <w:t>МАГОМЕДОВ Ю.К.</w:t>
            </w:r>
          </w:p>
        </w:tc>
      </w:tr>
      <w:tr w:rsidR="006558D9" w:rsidTr="006558D9">
        <w:trPr>
          <w:trHeight w:val="594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8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28"/>
                <w:szCs w:val="28"/>
              </w:rPr>
              <w:t>ЮНЫЙ МАТЕМАТИК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24"/>
                <w:szCs w:val="24"/>
              </w:rPr>
            </w:pPr>
            <w:r w:rsidRPr="006558D9">
              <w:rPr>
                <w:sz w:val="24"/>
                <w:szCs w:val="24"/>
              </w:rPr>
              <w:t>Пятница 3-4кл</w:t>
            </w:r>
          </w:p>
        </w:tc>
        <w:tc>
          <w:tcPr>
            <w:tcW w:w="992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12:15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28"/>
                <w:szCs w:val="28"/>
              </w:rPr>
              <w:t>ИБИЕВА С.М</w:t>
            </w:r>
            <w:r w:rsidRPr="006558D9">
              <w:rPr>
                <w:sz w:val="40"/>
                <w:szCs w:val="40"/>
              </w:rPr>
              <w:t>.</w:t>
            </w:r>
          </w:p>
        </w:tc>
      </w:tr>
      <w:tr w:rsidR="006558D9" w:rsidTr="006558D9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74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9</w:t>
            </w:r>
          </w:p>
        </w:tc>
        <w:tc>
          <w:tcPr>
            <w:tcW w:w="3120" w:type="dxa"/>
            <w:shd w:val="clear" w:color="auto" w:fill="auto"/>
          </w:tcPr>
          <w:p w:rsidR="006558D9" w:rsidRPr="006558D9" w:rsidRDefault="006558D9" w:rsidP="00392DD4">
            <w:pPr>
              <w:rPr>
                <w:sz w:val="28"/>
                <w:szCs w:val="28"/>
              </w:rPr>
            </w:pPr>
            <w:r w:rsidRPr="006558D9">
              <w:rPr>
                <w:sz w:val="28"/>
                <w:szCs w:val="28"/>
              </w:rPr>
              <w:t>ЧИСТОПИСАНИЕ</w:t>
            </w:r>
          </w:p>
        </w:tc>
        <w:tc>
          <w:tcPr>
            <w:tcW w:w="1830" w:type="dxa"/>
            <w:shd w:val="clear" w:color="auto" w:fill="auto"/>
          </w:tcPr>
          <w:p w:rsidR="006558D9" w:rsidRPr="006558D9" w:rsidRDefault="006558D9" w:rsidP="00392DD4">
            <w:pPr>
              <w:rPr>
                <w:sz w:val="24"/>
                <w:szCs w:val="24"/>
              </w:rPr>
            </w:pPr>
            <w:r w:rsidRPr="006558D9">
              <w:rPr>
                <w:sz w:val="24"/>
                <w:szCs w:val="24"/>
              </w:rPr>
              <w:t>Вторник 4кл</w:t>
            </w:r>
          </w:p>
        </w:tc>
        <w:tc>
          <w:tcPr>
            <w:tcW w:w="1005" w:type="dxa"/>
            <w:gridSpan w:val="2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40"/>
                <w:szCs w:val="40"/>
              </w:rPr>
              <w:t>12:15</w:t>
            </w:r>
          </w:p>
        </w:tc>
        <w:tc>
          <w:tcPr>
            <w:tcW w:w="2960" w:type="dxa"/>
            <w:shd w:val="clear" w:color="auto" w:fill="auto"/>
          </w:tcPr>
          <w:p w:rsidR="006558D9" w:rsidRPr="006558D9" w:rsidRDefault="006558D9" w:rsidP="00392DD4">
            <w:pPr>
              <w:rPr>
                <w:sz w:val="40"/>
                <w:szCs w:val="40"/>
              </w:rPr>
            </w:pPr>
            <w:r w:rsidRPr="006558D9">
              <w:rPr>
                <w:sz w:val="28"/>
                <w:szCs w:val="28"/>
              </w:rPr>
              <w:t>МАГОМЕДОВА Л.С.</w:t>
            </w:r>
          </w:p>
        </w:tc>
      </w:tr>
    </w:tbl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 Организация дополнительных платных образовательных услуг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(вне учебного плана образовательного учреждения)</w:t>
      </w: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1862"/>
        <w:gridCol w:w="1745"/>
        <w:gridCol w:w="1827"/>
        <w:gridCol w:w="1859"/>
      </w:tblGrid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Тематическое содержание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Класс (параллель)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Должность, Ф.И.О., специальность по диплому</w:t>
            </w:r>
          </w:p>
        </w:tc>
      </w:tr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3.  и т.д.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644BAC" w:rsidRDefault="00644BAC" w:rsidP="0051537D">
      <w:pPr>
        <w:spacing w:before="120" w:after="0" w:line="240" w:lineRule="auto"/>
        <w:rPr>
          <w:rFonts w:ascii="Times New Roman" w:hAnsi="Times New Roman"/>
          <w:b/>
          <w:sz w:val="24"/>
        </w:rPr>
      </w:pPr>
    </w:p>
    <w:p w:rsidR="00644BAC" w:rsidRDefault="00644BA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14. Воспитательная работа в рамках образовательных программ </w:t>
      </w:r>
    </w:p>
    <w:p w:rsidR="00644BAC" w:rsidRDefault="00644BAC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дополнительного образования</w:t>
      </w:r>
      <w:r>
        <w:rPr>
          <w:rFonts w:ascii="Times New Roman" w:hAnsi="Times New Roman"/>
          <w:sz w:val="24"/>
        </w:rPr>
        <w:t>.</w:t>
      </w:r>
    </w:p>
    <w:tbl>
      <w:tblPr>
        <w:tblW w:w="0" w:type="auto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1"/>
        <w:gridCol w:w="2156"/>
        <w:gridCol w:w="1317"/>
        <w:gridCol w:w="1813"/>
        <w:gridCol w:w="1930"/>
      </w:tblGrid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before="120" w:after="120" w:line="240" w:lineRule="auto"/>
              <w:jc w:val="center"/>
            </w:pPr>
            <w:r>
              <w:rPr>
                <w:rFonts w:ascii="Times New Roman" w:hAnsi="Times New Roman"/>
              </w:rPr>
              <w:t>Объединения, секции, клубы, студии и т.п. (указать форму деятельности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Направленность дополнительной образовательной программы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приведенного контингента 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(в %)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4BAC" w:rsidRDefault="00644B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</w:p>
          <w:p w:rsidR="00644BAC" w:rsidRPr="0023136B" w:rsidRDefault="00644B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(Ф.И.О., специальность по диплому)</w:t>
            </w:r>
          </w:p>
        </w:tc>
      </w:tr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23136B" w:rsidRDefault="00644BAC">
            <w:pPr>
              <w:spacing w:after="0" w:line="240" w:lineRule="auto"/>
              <w:jc w:val="both"/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D72273" w:rsidRDefault="00644BAC" w:rsidP="003801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D72273" w:rsidRDefault="00644BAC" w:rsidP="003801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644BAC" w:rsidRPr="0023136B" w:rsidTr="00D72273">
        <w:trPr>
          <w:trHeight w:val="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Pr="00D72273" w:rsidRDefault="00644BAC" w:rsidP="0038017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4BAC" w:rsidRDefault="00644BAC" w:rsidP="0038017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</w:p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:rsidR="00644BAC" w:rsidRDefault="00644B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16. Выводы.</w:t>
      </w:r>
    </w:p>
    <w:p w:rsidR="00644BAC" w:rsidRDefault="00644BA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основании </w:t>
      </w:r>
      <w:proofErr w:type="gramStart"/>
      <w:r>
        <w:rPr>
          <w:rFonts w:ascii="Times New Roman" w:hAnsi="Times New Roman"/>
          <w:sz w:val="24"/>
        </w:rPr>
        <w:t>вышеизложенного</w:t>
      </w:r>
      <w:proofErr w:type="gramEnd"/>
      <w:r>
        <w:rPr>
          <w:rFonts w:ascii="Times New Roman" w:hAnsi="Times New Roman"/>
          <w:sz w:val="24"/>
        </w:rPr>
        <w:t xml:space="preserve"> в Муниципальное казённое общеобраз</w:t>
      </w:r>
      <w:r w:rsidR="006558D9">
        <w:rPr>
          <w:rFonts w:ascii="Times New Roman" w:hAnsi="Times New Roman"/>
          <w:sz w:val="24"/>
        </w:rPr>
        <w:t>овательное учреждение «</w:t>
      </w:r>
      <w:proofErr w:type="spellStart"/>
      <w:r w:rsidR="006558D9">
        <w:rPr>
          <w:rFonts w:ascii="Times New Roman" w:hAnsi="Times New Roman"/>
          <w:sz w:val="24"/>
        </w:rPr>
        <w:t>Зильская</w:t>
      </w:r>
      <w:proofErr w:type="spellEnd"/>
      <w:r>
        <w:rPr>
          <w:rFonts w:ascii="Times New Roman" w:hAnsi="Times New Roman"/>
          <w:sz w:val="24"/>
        </w:rPr>
        <w:t xml:space="preserve">  средняя общеобразовательная школа»</w:t>
      </w:r>
    </w:p>
    <w:p w:rsidR="00644BAC" w:rsidRDefault="00644BA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0"/>
        </w:rPr>
        <w:t>(наименование ОУ)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 Содержание, уровень и качество подготовки выпускников образовательного учреждения соответствуют требованиям, определенным федеральным государственным образовательным стандартом общего образования. 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 Материально-технические и кадровые условия реализации образовательного процесса достаточны  для реализации указанных образовательных программ. </w:t>
      </w:r>
    </w:p>
    <w:p w:rsidR="00644BAC" w:rsidRDefault="00644BA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 Уровень организации воспитательной деятельности соответствует  ее целям и задачам.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Директор </w:t>
      </w:r>
      <w:r>
        <w:rPr>
          <w:rFonts w:ascii="Times New Roman" w:hAnsi="Times New Roman"/>
          <w:sz w:val="24"/>
        </w:rPr>
        <w:t xml:space="preserve">   МКОУ                                                                                               </w:t>
      </w:r>
      <w:r w:rsidR="006558D9">
        <w:rPr>
          <w:rFonts w:ascii="Times New Roman" w:hAnsi="Times New Roman"/>
          <w:sz w:val="24"/>
        </w:rPr>
        <w:t xml:space="preserve">               «</w:t>
      </w:r>
      <w:proofErr w:type="spellStart"/>
      <w:r w:rsidR="006558D9">
        <w:rPr>
          <w:rFonts w:ascii="Times New Roman" w:hAnsi="Times New Roman"/>
          <w:sz w:val="24"/>
        </w:rPr>
        <w:t>Зильская</w:t>
      </w:r>
      <w:proofErr w:type="spellEnd"/>
      <w:r>
        <w:rPr>
          <w:rFonts w:ascii="Times New Roman" w:hAnsi="Times New Roman"/>
          <w:sz w:val="24"/>
        </w:rPr>
        <w:t xml:space="preserve"> СОШ »:    ___________                      </w:t>
      </w:r>
      <w:proofErr w:type="spellStart"/>
      <w:r w:rsidR="006558D9">
        <w:rPr>
          <w:rFonts w:ascii="Times New Roman" w:hAnsi="Times New Roman"/>
          <w:sz w:val="24"/>
          <w:u w:val="single"/>
        </w:rPr>
        <w:t>Кафланов</w:t>
      </w:r>
      <w:proofErr w:type="spellEnd"/>
      <w:r w:rsidR="006558D9">
        <w:rPr>
          <w:rFonts w:ascii="Times New Roman" w:hAnsi="Times New Roman"/>
          <w:sz w:val="24"/>
          <w:u w:val="single"/>
        </w:rPr>
        <w:t xml:space="preserve"> Арсен </w:t>
      </w:r>
      <w:proofErr w:type="spellStart"/>
      <w:r w:rsidR="006558D9">
        <w:rPr>
          <w:rFonts w:ascii="Times New Roman" w:hAnsi="Times New Roman"/>
          <w:sz w:val="24"/>
          <w:u w:val="single"/>
        </w:rPr>
        <w:t>Мирзабалаевич</w:t>
      </w:r>
      <w:proofErr w:type="spellEnd"/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(подпись)                                (Ф.И.О.)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Печать</w:t>
      </w:r>
      <w:r>
        <w:rPr>
          <w:rFonts w:ascii="Times New Roman" w:hAnsi="Times New Roman"/>
          <w:sz w:val="24"/>
        </w:rPr>
        <w:tab/>
        <w:t xml:space="preserve">  </w:t>
      </w: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</w:p>
    <w:p w:rsidR="00644BAC" w:rsidRDefault="00644BAC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sectPr w:rsidR="00644BAC" w:rsidSect="00865B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197A"/>
    <w:multiLevelType w:val="multilevel"/>
    <w:tmpl w:val="4E6A8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1B165DD"/>
    <w:multiLevelType w:val="hybridMultilevel"/>
    <w:tmpl w:val="876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F0D"/>
    <w:rsid w:val="00010D66"/>
    <w:rsid w:val="000611D3"/>
    <w:rsid w:val="000664FA"/>
    <w:rsid w:val="00090917"/>
    <w:rsid w:val="00090A7F"/>
    <w:rsid w:val="000C5763"/>
    <w:rsid w:val="00105AD0"/>
    <w:rsid w:val="00110D96"/>
    <w:rsid w:val="001113EF"/>
    <w:rsid w:val="00120D4C"/>
    <w:rsid w:val="00133F07"/>
    <w:rsid w:val="00165BA1"/>
    <w:rsid w:val="00173BDA"/>
    <w:rsid w:val="00196A92"/>
    <w:rsid w:val="001C540E"/>
    <w:rsid w:val="001F6440"/>
    <w:rsid w:val="002034C5"/>
    <w:rsid w:val="0023136B"/>
    <w:rsid w:val="00241AFC"/>
    <w:rsid w:val="002605DD"/>
    <w:rsid w:val="002917D6"/>
    <w:rsid w:val="002B48A2"/>
    <w:rsid w:val="002F6874"/>
    <w:rsid w:val="00327254"/>
    <w:rsid w:val="00332441"/>
    <w:rsid w:val="00334B7B"/>
    <w:rsid w:val="003476DA"/>
    <w:rsid w:val="00356314"/>
    <w:rsid w:val="00374B43"/>
    <w:rsid w:val="00380175"/>
    <w:rsid w:val="0038775A"/>
    <w:rsid w:val="003901C7"/>
    <w:rsid w:val="003A0A0B"/>
    <w:rsid w:val="003A59B8"/>
    <w:rsid w:val="004055C0"/>
    <w:rsid w:val="004633C4"/>
    <w:rsid w:val="004707A0"/>
    <w:rsid w:val="004B231A"/>
    <w:rsid w:val="005013B3"/>
    <w:rsid w:val="005107D1"/>
    <w:rsid w:val="005108EE"/>
    <w:rsid w:val="0051537D"/>
    <w:rsid w:val="0053020B"/>
    <w:rsid w:val="005563FE"/>
    <w:rsid w:val="0056426F"/>
    <w:rsid w:val="0059459F"/>
    <w:rsid w:val="005A4425"/>
    <w:rsid w:val="005D0F80"/>
    <w:rsid w:val="00601E9D"/>
    <w:rsid w:val="00610109"/>
    <w:rsid w:val="00616ED0"/>
    <w:rsid w:val="00642E31"/>
    <w:rsid w:val="00644BAC"/>
    <w:rsid w:val="006500FF"/>
    <w:rsid w:val="006558D9"/>
    <w:rsid w:val="006953C3"/>
    <w:rsid w:val="00695623"/>
    <w:rsid w:val="00696330"/>
    <w:rsid w:val="006A0E43"/>
    <w:rsid w:val="006B3D78"/>
    <w:rsid w:val="006B5F31"/>
    <w:rsid w:val="006E2ACA"/>
    <w:rsid w:val="007234EA"/>
    <w:rsid w:val="00733147"/>
    <w:rsid w:val="007615B1"/>
    <w:rsid w:val="0076617A"/>
    <w:rsid w:val="0077201C"/>
    <w:rsid w:val="007A49BC"/>
    <w:rsid w:val="007C231B"/>
    <w:rsid w:val="007D4E98"/>
    <w:rsid w:val="007E0762"/>
    <w:rsid w:val="00823AB7"/>
    <w:rsid w:val="00826EA3"/>
    <w:rsid w:val="00845749"/>
    <w:rsid w:val="00846B09"/>
    <w:rsid w:val="0085223B"/>
    <w:rsid w:val="00853493"/>
    <w:rsid w:val="0085782A"/>
    <w:rsid w:val="00865B3D"/>
    <w:rsid w:val="00877CE7"/>
    <w:rsid w:val="008868F0"/>
    <w:rsid w:val="00953ECD"/>
    <w:rsid w:val="009663DB"/>
    <w:rsid w:val="00982B92"/>
    <w:rsid w:val="009A1878"/>
    <w:rsid w:val="009B3BB5"/>
    <w:rsid w:val="009C13B9"/>
    <w:rsid w:val="009C41E3"/>
    <w:rsid w:val="009D194A"/>
    <w:rsid w:val="009F1712"/>
    <w:rsid w:val="009F7563"/>
    <w:rsid w:val="00A033AC"/>
    <w:rsid w:val="00A03E92"/>
    <w:rsid w:val="00A14210"/>
    <w:rsid w:val="00A17433"/>
    <w:rsid w:val="00A91841"/>
    <w:rsid w:val="00A97F0D"/>
    <w:rsid w:val="00AA0675"/>
    <w:rsid w:val="00AB3CFF"/>
    <w:rsid w:val="00AC7236"/>
    <w:rsid w:val="00AD4742"/>
    <w:rsid w:val="00AE5B26"/>
    <w:rsid w:val="00B020B5"/>
    <w:rsid w:val="00B06E45"/>
    <w:rsid w:val="00B21268"/>
    <w:rsid w:val="00B21958"/>
    <w:rsid w:val="00B25FB4"/>
    <w:rsid w:val="00B34FE8"/>
    <w:rsid w:val="00B93DD2"/>
    <w:rsid w:val="00B96EBE"/>
    <w:rsid w:val="00BA3FAE"/>
    <w:rsid w:val="00BB6A84"/>
    <w:rsid w:val="00BD46FF"/>
    <w:rsid w:val="00C0299E"/>
    <w:rsid w:val="00C2340C"/>
    <w:rsid w:val="00C55403"/>
    <w:rsid w:val="00C815F7"/>
    <w:rsid w:val="00CC380C"/>
    <w:rsid w:val="00CD01F0"/>
    <w:rsid w:val="00CD4CF5"/>
    <w:rsid w:val="00CD78B6"/>
    <w:rsid w:val="00CE7543"/>
    <w:rsid w:val="00D059E0"/>
    <w:rsid w:val="00D155D2"/>
    <w:rsid w:val="00D374FD"/>
    <w:rsid w:val="00D559CD"/>
    <w:rsid w:val="00D621FB"/>
    <w:rsid w:val="00D72273"/>
    <w:rsid w:val="00D84651"/>
    <w:rsid w:val="00DC3E24"/>
    <w:rsid w:val="00E0054A"/>
    <w:rsid w:val="00E22D06"/>
    <w:rsid w:val="00E511DC"/>
    <w:rsid w:val="00E5561A"/>
    <w:rsid w:val="00E625CF"/>
    <w:rsid w:val="00E64007"/>
    <w:rsid w:val="00E74597"/>
    <w:rsid w:val="00E77D5A"/>
    <w:rsid w:val="00E84052"/>
    <w:rsid w:val="00E84547"/>
    <w:rsid w:val="00EA5EBA"/>
    <w:rsid w:val="00EA75BB"/>
    <w:rsid w:val="00EB33F4"/>
    <w:rsid w:val="00EC0858"/>
    <w:rsid w:val="00ED0634"/>
    <w:rsid w:val="00ED4218"/>
    <w:rsid w:val="00EF1147"/>
    <w:rsid w:val="00F03F11"/>
    <w:rsid w:val="00F23303"/>
    <w:rsid w:val="00F47C85"/>
    <w:rsid w:val="00F51626"/>
    <w:rsid w:val="00F76D0F"/>
    <w:rsid w:val="00F80872"/>
    <w:rsid w:val="00FD4CB8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63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865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4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46B09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77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D1154-C96E-4BE8-B9D8-62BA59F1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24</Pages>
  <Words>5565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Tabasaranskiy_3</cp:lastModifiedBy>
  <cp:revision>10</cp:revision>
  <cp:lastPrinted>2019-02-11T09:17:00Z</cp:lastPrinted>
  <dcterms:created xsi:type="dcterms:W3CDTF">2019-02-14T17:47:00Z</dcterms:created>
  <dcterms:modified xsi:type="dcterms:W3CDTF">2019-03-02T08:30:00Z</dcterms:modified>
</cp:coreProperties>
</file>